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DB" w:rsidRDefault="00D70F73">
      <w:pPr>
        <w:pStyle w:val="Rubrik7"/>
      </w:pPr>
      <w:r>
        <w:t xml:space="preserve">MINSKNING </w:t>
      </w:r>
      <w:r w:rsidR="0009434C">
        <w:t>AV AKTIEKAPITALET</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87"/>
        <w:gridCol w:w="659"/>
        <w:gridCol w:w="1234"/>
        <w:gridCol w:w="626"/>
        <w:gridCol w:w="1766"/>
        <w:gridCol w:w="3119"/>
      </w:tblGrid>
      <w:tr w:rsidR="00EC13DB">
        <w:trPr>
          <w:cantSplit/>
          <w:trHeight w:val="421"/>
        </w:trPr>
        <w:tc>
          <w:tcPr>
            <w:tcW w:w="5606" w:type="dxa"/>
            <w:gridSpan w:val="4"/>
            <w:tcBorders>
              <w:top w:val="single" w:sz="4" w:space="0" w:color="auto"/>
              <w:left w:val="single" w:sz="4" w:space="0" w:color="auto"/>
              <w:right w:val="single" w:sz="4" w:space="0" w:color="auto"/>
            </w:tcBorders>
          </w:tcPr>
          <w:p w:rsidR="00EC13DB" w:rsidRDefault="003B2586">
            <w:pPr>
              <w:rPr>
                <w:sz w:val="12"/>
              </w:rPr>
            </w:pPr>
            <w:r w:rsidRPr="003B2586">
              <w:rPr>
                <w:noProof/>
              </w:rPr>
              <w:pict>
                <v:rect id="_x0000_s1501" style="position:absolute;margin-left:275.9pt;margin-top:-.2pt;width:244.15pt;height:84.4pt;z-index:251661312" filled="f" stroked="f">
                  <o:lock v:ext="edit" aspectratio="t"/>
                  <v:textbox style="mso-next-textbox:#_x0000_s1501" inset="0,0,0,0">
                    <w:txbxContent>
                      <w:p w:rsidR="00EC13DB" w:rsidRDefault="00EC13DB">
                        <w:pPr>
                          <w:rPr>
                            <w:sz w:val="8"/>
                            <w:lang w:val="en-AU"/>
                          </w:rPr>
                        </w:pPr>
                      </w:p>
                      <w:p w:rsidR="00272D5F" w:rsidRDefault="00272D5F" w:rsidP="00272D5F">
                        <w:pPr>
                          <w:rPr>
                            <w:sz w:val="8"/>
                            <w:lang w:val="en-AU"/>
                          </w:rPr>
                        </w:pPr>
                        <w:bookmarkStart w:id="0" w:name="_Hlt453058375"/>
                        <w:bookmarkEnd w:id="0"/>
                      </w:p>
                      <w:p w:rsidR="00272D5F" w:rsidRDefault="00F46E45" w:rsidP="00272D5F">
                        <w:pPr>
                          <w:jc w:val="center"/>
                          <w:rPr>
                            <w:lang w:val="en-AU"/>
                          </w:rPr>
                        </w:pPr>
                        <w:r>
                          <w:rPr>
                            <w:noProof/>
                          </w:rPr>
                          <w:drawing>
                            <wp:inline distT="0" distB="0" distL="0" distR="0">
                              <wp:extent cx="875665" cy="393700"/>
                              <wp:effectExtent l="19050" t="0" r="635"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a:stretch>
                                        <a:fillRect/>
                                      </a:stretch>
                                    </pic:blipFill>
                                    <pic:spPr bwMode="auto">
                                      <a:xfrm>
                                        <a:off x="0" y="0"/>
                                        <a:ext cx="875665" cy="393700"/>
                                      </a:xfrm>
                                      <a:prstGeom prst="rect">
                                        <a:avLst/>
                                      </a:prstGeom>
                                      <a:noFill/>
                                      <a:ln w="9525">
                                        <a:noFill/>
                                        <a:miter lim="800000"/>
                                        <a:headEnd/>
                                        <a:tailEnd/>
                                      </a:ln>
                                    </pic:spPr>
                                  </pic:pic>
                                </a:graphicData>
                              </a:graphic>
                            </wp:inline>
                          </w:drawing>
                        </w:r>
                      </w:p>
                      <w:p w:rsidR="00272D5F" w:rsidRDefault="00272D5F" w:rsidP="00272D5F">
                        <w:pPr>
                          <w:pStyle w:val="Rubrik2"/>
                          <w:jc w:val="center"/>
                          <w:rPr>
                            <w:rFonts w:ascii="Arial" w:hAnsi="Arial" w:cs="Arial"/>
                            <w:sz w:val="28"/>
                          </w:rPr>
                        </w:pPr>
                        <w:r>
                          <w:rPr>
                            <w:rFonts w:ascii="Arial" w:hAnsi="Arial" w:cs="Arial"/>
                            <w:sz w:val="28"/>
                          </w:rPr>
                          <w:t>Aktiebolagstjänst - BildaBolag</w:t>
                        </w:r>
                      </w:p>
                      <w:p w:rsidR="00272D5F" w:rsidRPr="00616DA8" w:rsidRDefault="00272D5F" w:rsidP="00272D5F">
                        <w:pPr>
                          <w:pStyle w:val="Rubrik2"/>
                          <w:jc w:val="center"/>
                          <w:rPr>
                            <w:rFonts w:ascii="Arial" w:hAnsi="Arial" w:cs="Arial"/>
                            <w:sz w:val="20"/>
                          </w:rPr>
                        </w:pPr>
                        <w:r w:rsidRPr="00616DA8">
                          <w:rPr>
                            <w:rFonts w:ascii="Arial" w:hAnsi="Arial" w:cs="Arial"/>
                            <w:sz w:val="20"/>
                          </w:rPr>
                          <w:t>Stockholm tel 08-24 83 40, info@ab.se</w:t>
                        </w:r>
                      </w:p>
                      <w:p w:rsidR="00272D5F" w:rsidRDefault="00272D5F" w:rsidP="00272D5F">
                        <w:pPr>
                          <w:pStyle w:val="Rubrik2"/>
                          <w:jc w:val="center"/>
                          <w:rPr>
                            <w:rFonts w:ascii="Arial" w:hAnsi="Arial" w:cs="Arial"/>
                            <w:sz w:val="20"/>
                            <w:lang w:val="en-AU"/>
                          </w:rPr>
                        </w:pPr>
                        <w:r>
                          <w:rPr>
                            <w:rFonts w:ascii="Arial" w:hAnsi="Arial" w:cs="Arial"/>
                            <w:sz w:val="20"/>
                            <w:lang w:val="en-AU"/>
                          </w:rPr>
                          <w:t>Uppsala tel 018-69 28 70, uppsala@ab.se</w:t>
                        </w:r>
                      </w:p>
                      <w:p w:rsidR="00EC13DB" w:rsidRPr="00644C38" w:rsidRDefault="00EC13DB" w:rsidP="00272D5F">
                        <w:pPr>
                          <w:pStyle w:val="Rubrik6"/>
                          <w:rPr>
                            <w:rFonts w:ascii="Arial" w:hAnsi="Arial" w:cs="Arial"/>
                            <w:b w:val="0"/>
                            <w:sz w:val="18"/>
                          </w:rPr>
                        </w:pPr>
                      </w:p>
                    </w:txbxContent>
                  </v:textbox>
                </v:rect>
              </w:pict>
            </w:r>
            <w:r w:rsidR="0009434C">
              <w:rPr>
                <w:noProof/>
                <w:sz w:val="12"/>
              </w:rPr>
              <w:t xml:space="preserve"> </w:t>
            </w:r>
            <w:r w:rsidR="0009434C">
              <w:rPr>
                <w:sz w:val="12"/>
              </w:rPr>
              <w:t>Beställarens kontaktperson (</w:t>
            </w:r>
            <w:proofErr w:type="gramStart"/>
            <w:r w:rsidR="0009434C">
              <w:rPr>
                <w:sz w:val="12"/>
              </w:rPr>
              <w:t>tillställs</w:t>
            </w:r>
            <w:proofErr w:type="gramEnd"/>
            <w:r w:rsidR="0009434C">
              <w:rPr>
                <w:sz w:val="12"/>
              </w:rPr>
              <w:t xml:space="preserve"> alla handlingar och är betalningsansvarig)</w:t>
            </w:r>
          </w:p>
          <w:p w:rsidR="00EC13DB" w:rsidRDefault="003B2586">
            <w:pPr>
              <w:rPr>
                <w:sz w:val="12"/>
              </w:rPr>
            </w:pPr>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bookmarkStart w:id="1" w:name="_Hlt452871395"/>
            <w:bookmarkEnd w:id="1"/>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4885" w:type="dxa"/>
            <w:gridSpan w:val="2"/>
            <w:vMerge w:val="restart"/>
            <w:tcBorders>
              <w:top w:val="single" w:sz="4" w:space="0" w:color="auto"/>
              <w:left w:val="single" w:sz="4" w:space="0" w:color="auto"/>
              <w:right w:val="single" w:sz="4" w:space="0" w:color="auto"/>
            </w:tcBorders>
          </w:tcPr>
          <w:p w:rsidR="00EC13DB" w:rsidRDefault="00EC13DB">
            <w:pPr>
              <w:rPr>
                <w:sz w:val="12"/>
              </w:rPr>
            </w:pPr>
          </w:p>
        </w:tc>
      </w:tr>
      <w:tr w:rsidR="00EC13DB">
        <w:trPr>
          <w:cantSplit/>
          <w:trHeight w:val="421"/>
        </w:trPr>
        <w:tc>
          <w:tcPr>
            <w:tcW w:w="3746" w:type="dxa"/>
            <w:gridSpan w:val="2"/>
            <w:tcBorders>
              <w:left w:val="single" w:sz="4" w:space="0" w:color="auto"/>
              <w:right w:val="single" w:sz="4" w:space="0" w:color="auto"/>
            </w:tcBorders>
          </w:tcPr>
          <w:p w:rsidR="00EC13DB" w:rsidRDefault="0009434C">
            <w:pPr>
              <w:rPr>
                <w:noProof/>
                <w:sz w:val="12"/>
              </w:rPr>
            </w:pPr>
            <w:r>
              <w:rPr>
                <w:noProof/>
                <w:sz w:val="12"/>
              </w:rPr>
              <w:t>Gatuadress/Box e dyl</w:t>
            </w:r>
          </w:p>
          <w:p w:rsidR="00EC13DB" w:rsidRDefault="003B2586">
            <w:pPr>
              <w:rPr>
                <w:noProof/>
                <w:sz w:val="12"/>
              </w:rPr>
            </w:pPr>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1860" w:type="dxa"/>
            <w:gridSpan w:val="2"/>
            <w:tcBorders>
              <w:top w:val="single" w:sz="4" w:space="0" w:color="auto"/>
              <w:left w:val="single" w:sz="4" w:space="0" w:color="auto"/>
              <w:bottom w:val="single" w:sz="4" w:space="0" w:color="auto"/>
              <w:right w:val="single" w:sz="4" w:space="0" w:color="auto"/>
            </w:tcBorders>
          </w:tcPr>
          <w:p w:rsidR="00EC13DB" w:rsidRDefault="0009434C">
            <w:pPr>
              <w:rPr>
                <w:noProof/>
                <w:sz w:val="12"/>
              </w:rPr>
            </w:pPr>
            <w:r>
              <w:rPr>
                <w:noProof/>
                <w:sz w:val="12"/>
              </w:rPr>
              <w:t>Telefonnr. dagtid</w:t>
            </w:r>
          </w:p>
          <w:p w:rsidR="00EC13DB" w:rsidRDefault="003B2586">
            <w:pPr>
              <w:rPr>
                <w:noProof/>
                <w:sz w:val="12"/>
              </w:rPr>
            </w:pPr>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4885" w:type="dxa"/>
            <w:gridSpan w:val="2"/>
            <w:vMerge/>
            <w:tcBorders>
              <w:left w:val="single" w:sz="4" w:space="0" w:color="auto"/>
              <w:right w:val="single" w:sz="4" w:space="0" w:color="auto"/>
            </w:tcBorders>
          </w:tcPr>
          <w:p w:rsidR="00EC13DB" w:rsidRDefault="00EC13DB">
            <w:pPr>
              <w:rPr>
                <w:noProof/>
                <w:sz w:val="12"/>
              </w:rPr>
            </w:pPr>
          </w:p>
        </w:tc>
      </w:tr>
      <w:tr w:rsidR="00EC13DB">
        <w:trPr>
          <w:cantSplit/>
          <w:trHeight w:val="421"/>
        </w:trPr>
        <w:tc>
          <w:tcPr>
            <w:tcW w:w="3746" w:type="dxa"/>
            <w:gridSpan w:val="2"/>
            <w:tcBorders>
              <w:left w:val="single" w:sz="4" w:space="0" w:color="auto"/>
              <w:bottom w:val="single" w:sz="4" w:space="0" w:color="auto"/>
            </w:tcBorders>
          </w:tcPr>
          <w:p w:rsidR="00EC13DB" w:rsidRDefault="0009434C">
            <w:pPr>
              <w:rPr>
                <w:sz w:val="12"/>
              </w:rPr>
            </w:pPr>
            <w:r>
              <w:rPr>
                <w:sz w:val="12"/>
              </w:rPr>
              <w:t>Postnummer och postadress</w:t>
            </w:r>
          </w:p>
          <w:p w:rsidR="00EC13DB" w:rsidRDefault="003B2586">
            <w:pPr>
              <w:rPr>
                <w:sz w:val="12"/>
              </w:rPr>
            </w:pPr>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1860" w:type="dxa"/>
            <w:gridSpan w:val="2"/>
            <w:tcBorders>
              <w:bottom w:val="single" w:sz="4" w:space="0" w:color="auto"/>
              <w:right w:val="single" w:sz="4" w:space="0" w:color="auto"/>
            </w:tcBorders>
          </w:tcPr>
          <w:p w:rsidR="00EC13DB" w:rsidRDefault="0009434C">
            <w:pPr>
              <w:rPr>
                <w:sz w:val="12"/>
              </w:rPr>
            </w:pPr>
            <w:r>
              <w:rPr>
                <w:sz w:val="12"/>
              </w:rPr>
              <w:t>Mobilnr.</w:t>
            </w:r>
          </w:p>
          <w:p w:rsidR="00EC13DB" w:rsidRDefault="003B2586">
            <w:pPr>
              <w:rPr>
                <w:sz w:val="12"/>
              </w:rPr>
            </w:pPr>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4885" w:type="dxa"/>
            <w:gridSpan w:val="2"/>
            <w:vMerge/>
            <w:tcBorders>
              <w:left w:val="single" w:sz="4" w:space="0" w:color="auto"/>
              <w:right w:val="single" w:sz="4" w:space="0" w:color="auto"/>
            </w:tcBorders>
          </w:tcPr>
          <w:p w:rsidR="00EC13DB" w:rsidRDefault="00EC13DB">
            <w:pPr>
              <w:rPr>
                <w:sz w:val="12"/>
              </w:rPr>
            </w:pPr>
          </w:p>
        </w:tc>
      </w:tr>
      <w:tr w:rsidR="00EC13DB">
        <w:trPr>
          <w:cantSplit/>
          <w:trHeight w:val="422"/>
        </w:trPr>
        <w:tc>
          <w:tcPr>
            <w:tcW w:w="5606" w:type="dxa"/>
            <w:gridSpan w:val="4"/>
            <w:tcBorders>
              <w:top w:val="single" w:sz="4" w:space="0" w:color="auto"/>
              <w:left w:val="single" w:sz="4" w:space="0" w:color="auto"/>
              <w:bottom w:val="single" w:sz="4" w:space="0" w:color="auto"/>
              <w:right w:val="single" w:sz="4" w:space="0" w:color="auto"/>
            </w:tcBorders>
          </w:tcPr>
          <w:p w:rsidR="00EC13DB" w:rsidRDefault="0009434C">
            <w:pPr>
              <w:pStyle w:val="Rubrik3"/>
              <w:rPr>
                <w:b w:val="0"/>
                <w:noProof/>
              </w:rPr>
            </w:pPr>
            <w:r>
              <w:rPr>
                <w:b w:val="0"/>
                <w:noProof/>
              </w:rPr>
              <w:t>E-post</w:t>
            </w:r>
          </w:p>
          <w:p w:rsidR="00EC13DB" w:rsidRDefault="003B2586">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4885" w:type="dxa"/>
            <w:gridSpan w:val="2"/>
            <w:vMerge/>
            <w:tcBorders>
              <w:left w:val="single" w:sz="4" w:space="0" w:color="auto"/>
              <w:bottom w:val="single" w:sz="4" w:space="0" w:color="auto"/>
              <w:right w:val="single" w:sz="4" w:space="0" w:color="auto"/>
            </w:tcBorders>
          </w:tcPr>
          <w:p w:rsidR="00EC13DB" w:rsidRDefault="00EC13DB"/>
        </w:tc>
      </w:tr>
      <w:tr w:rsidR="00EC13DB" w:rsidTr="00975E94">
        <w:trPr>
          <w:trHeight w:val="398"/>
        </w:trPr>
        <w:tc>
          <w:tcPr>
            <w:tcW w:w="7372" w:type="dxa"/>
            <w:gridSpan w:val="5"/>
            <w:tcBorders>
              <w:top w:val="single" w:sz="4" w:space="0" w:color="auto"/>
              <w:left w:val="single" w:sz="4" w:space="0" w:color="auto"/>
            </w:tcBorders>
          </w:tcPr>
          <w:p w:rsidR="00EC13DB" w:rsidRDefault="0009434C">
            <w:pPr>
              <w:pStyle w:val="Rubrik3"/>
              <w:rPr>
                <w:sz w:val="16"/>
              </w:rPr>
            </w:pPr>
            <w:r>
              <w:rPr>
                <w:sz w:val="16"/>
              </w:rPr>
              <w:t>BOLAGETS NAMN</w:t>
            </w:r>
          </w:p>
          <w:p w:rsidR="00EC13DB" w:rsidRDefault="003B2586">
            <w:pPr>
              <w:rPr>
                <w:sz w:val="24"/>
              </w:rPr>
            </w:pPr>
            <w:r>
              <w:rPr>
                <w:rFonts w:ascii="Arial" w:hAnsi="Arial"/>
                <w:i/>
                <w:sz w:val="22"/>
              </w:rPr>
              <w:fldChar w:fldCharType="begin">
                <w:ffData>
                  <w:name w:val="Text1"/>
                  <w:enabled/>
                  <w:calcOnExit w:val="0"/>
                  <w:textInput/>
                </w:ffData>
              </w:fldChar>
            </w:r>
            <w:r w:rsidR="0009434C">
              <w:rPr>
                <w:rFonts w:ascii="Arial" w:hAnsi="Arial"/>
                <w:i/>
                <w:sz w:val="22"/>
              </w:rPr>
              <w:instrText xml:space="preserve"> FORMTEXT </w:instrText>
            </w:r>
            <w:r>
              <w:rPr>
                <w:rFonts w:ascii="Arial" w:hAnsi="Arial"/>
                <w:i/>
                <w:sz w:val="22"/>
              </w:rPr>
            </w:r>
            <w:r>
              <w:rPr>
                <w:rFonts w:ascii="Arial" w:hAnsi="Arial"/>
                <w:i/>
                <w:sz w:val="22"/>
              </w:rPr>
              <w:fldChar w:fldCharType="separate"/>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sidR="0009434C">
              <w:rPr>
                <w:rFonts w:ascii="Arial" w:hAnsi="Arial"/>
                <w:i/>
                <w:noProof/>
                <w:sz w:val="22"/>
              </w:rPr>
              <w:t> </w:t>
            </w:r>
            <w:r>
              <w:rPr>
                <w:rFonts w:ascii="Arial" w:hAnsi="Arial"/>
                <w:i/>
                <w:sz w:val="22"/>
              </w:rPr>
              <w:fldChar w:fldCharType="end"/>
            </w:r>
          </w:p>
        </w:tc>
        <w:tc>
          <w:tcPr>
            <w:tcW w:w="3119" w:type="dxa"/>
            <w:tcBorders>
              <w:top w:val="single" w:sz="4" w:space="0" w:color="auto"/>
              <w:right w:val="single" w:sz="4" w:space="0" w:color="auto"/>
            </w:tcBorders>
          </w:tcPr>
          <w:p w:rsidR="00EC13DB" w:rsidRDefault="0009434C">
            <w:pPr>
              <w:rPr>
                <w:sz w:val="16"/>
              </w:rPr>
            </w:pPr>
            <w:r>
              <w:rPr>
                <w:sz w:val="16"/>
              </w:rPr>
              <w:t>Organisationsnummer</w:t>
            </w:r>
          </w:p>
          <w:p w:rsidR="00EC13DB" w:rsidRDefault="003B2586">
            <w:pPr>
              <w:ind w:right="85"/>
              <w:rPr>
                <w:rFonts w:ascii="Arial" w:hAnsi="Arial" w:cs="Arial"/>
                <w:sz w:val="24"/>
              </w:rPr>
            </w:pPr>
            <w:r>
              <w:rPr>
                <w:rFonts w:ascii="Arial" w:hAnsi="Arial" w:cs="Arial"/>
                <w:sz w:val="24"/>
              </w:rPr>
              <w:fldChar w:fldCharType="begin">
                <w:ffData>
                  <w:name w:val="Text2"/>
                  <w:enabled/>
                  <w:calcOnExit w:val="0"/>
                  <w:textInput/>
                </w:ffData>
              </w:fldChar>
            </w:r>
            <w:bookmarkStart w:id="2" w:name="Text2"/>
            <w:r w:rsidR="0009434C">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09434C">
              <w:rPr>
                <w:rFonts w:ascii="Arial" w:hAnsi="Arial" w:cs="Arial"/>
                <w:noProof/>
                <w:sz w:val="24"/>
              </w:rPr>
              <w:t> </w:t>
            </w:r>
            <w:r w:rsidR="0009434C">
              <w:rPr>
                <w:rFonts w:ascii="Arial" w:hAnsi="Arial" w:cs="Arial"/>
                <w:noProof/>
                <w:sz w:val="24"/>
              </w:rPr>
              <w:t> </w:t>
            </w:r>
            <w:r w:rsidR="0009434C">
              <w:rPr>
                <w:rFonts w:ascii="Arial" w:hAnsi="Arial" w:cs="Arial"/>
                <w:noProof/>
                <w:sz w:val="24"/>
              </w:rPr>
              <w:t> </w:t>
            </w:r>
            <w:r w:rsidR="0009434C">
              <w:rPr>
                <w:rFonts w:ascii="Arial" w:hAnsi="Arial" w:cs="Arial"/>
                <w:noProof/>
                <w:sz w:val="24"/>
              </w:rPr>
              <w:t> </w:t>
            </w:r>
            <w:r w:rsidR="0009434C">
              <w:rPr>
                <w:rFonts w:ascii="Arial" w:hAnsi="Arial" w:cs="Arial"/>
                <w:noProof/>
                <w:sz w:val="24"/>
              </w:rPr>
              <w:t> </w:t>
            </w:r>
            <w:r>
              <w:rPr>
                <w:rFonts w:ascii="Arial" w:hAnsi="Arial" w:cs="Arial"/>
                <w:sz w:val="24"/>
              </w:rPr>
              <w:fldChar w:fldCharType="end"/>
            </w:r>
            <w:bookmarkEnd w:id="2"/>
          </w:p>
        </w:tc>
      </w:tr>
      <w:tr w:rsidR="00EC13DB" w:rsidTr="00975E94">
        <w:trPr>
          <w:trHeight w:val="462"/>
        </w:trPr>
        <w:tc>
          <w:tcPr>
            <w:tcW w:w="3087" w:type="dxa"/>
            <w:tcBorders>
              <w:left w:val="single" w:sz="4" w:space="0" w:color="auto"/>
              <w:bottom w:val="nil"/>
              <w:right w:val="single" w:sz="4" w:space="0" w:color="auto"/>
            </w:tcBorders>
          </w:tcPr>
          <w:p w:rsidR="00EC13DB" w:rsidRDefault="0009434C">
            <w:pPr>
              <w:rPr>
                <w:sz w:val="16"/>
              </w:rPr>
            </w:pPr>
            <w:r>
              <w:rPr>
                <w:sz w:val="16"/>
              </w:rPr>
              <w:t>Bolagets nuvarande aktiekapital</w:t>
            </w:r>
          </w:p>
          <w:p w:rsidR="00EC13DB" w:rsidRDefault="003B2586">
            <w:pPr>
              <w:rPr>
                <w:rFonts w:ascii="Arial" w:hAnsi="Arial" w:cs="Arial"/>
                <w:sz w:val="22"/>
              </w:rPr>
            </w:pPr>
            <w:r>
              <w:rPr>
                <w:rFonts w:ascii="Arial" w:hAnsi="Arial" w:cs="Arial"/>
                <w:sz w:val="22"/>
              </w:rPr>
              <w:fldChar w:fldCharType="begin">
                <w:ffData>
                  <w:name w:val="Text3"/>
                  <w:enabled/>
                  <w:calcOnExit w:val="0"/>
                  <w:textInput/>
                </w:ffData>
              </w:fldChar>
            </w:r>
            <w:bookmarkStart w:id="3" w:name="Text3"/>
            <w:r w:rsidR="0009434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Pr>
                <w:rFonts w:ascii="Arial" w:hAnsi="Arial" w:cs="Arial"/>
                <w:sz w:val="22"/>
              </w:rPr>
              <w:fldChar w:fldCharType="end"/>
            </w:r>
            <w:bookmarkEnd w:id="3"/>
          </w:p>
        </w:tc>
        <w:tc>
          <w:tcPr>
            <w:tcW w:w="4285" w:type="dxa"/>
            <w:gridSpan w:val="4"/>
            <w:tcBorders>
              <w:left w:val="single" w:sz="4" w:space="0" w:color="auto"/>
              <w:bottom w:val="nil"/>
              <w:right w:val="single" w:sz="4" w:space="0" w:color="auto"/>
            </w:tcBorders>
          </w:tcPr>
          <w:p w:rsidR="00EC13DB" w:rsidRDefault="0009434C">
            <w:r>
              <w:rPr>
                <w:sz w:val="16"/>
              </w:rPr>
              <w:t xml:space="preserve">Det belopp varmed aktiekapitalet skall </w:t>
            </w:r>
            <w:r w:rsidR="00272F02">
              <w:rPr>
                <w:sz w:val="16"/>
              </w:rPr>
              <w:t>minskas</w:t>
            </w:r>
          </w:p>
          <w:p w:rsidR="00EC13DB" w:rsidRDefault="003B2586">
            <w:pPr>
              <w:rPr>
                <w:rFonts w:ascii="Arial" w:hAnsi="Arial" w:cs="Arial"/>
                <w:sz w:val="22"/>
              </w:rPr>
            </w:pPr>
            <w:r>
              <w:rPr>
                <w:rFonts w:ascii="Arial" w:hAnsi="Arial" w:cs="Arial"/>
                <w:sz w:val="22"/>
              </w:rPr>
              <w:fldChar w:fldCharType="begin">
                <w:ffData>
                  <w:name w:val="Text4"/>
                  <w:enabled/>
                  <w:calcOnExit w:val="0"/>
                  <w:textInput/>
                </w:ffData>
              </w:fldChar>
            </w:r>
            <w:bookmarkStart w:id="4" w:name="Text4"/>
            <w:r w:rsidR="0009434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Pr>
                <w:rFonts w:ascii="Arial" w:hAnsi="Arial" w:cs="Arial"/>
                <w:sz w:val="22"/>
              </w:rPr>
              <w:fldChar w:fldCharType="end"/>
            </w:r>
            <w:bookmarkEnd w:id="4"/>
          </w:p>
        </w:tc>
        <w:tc>
          <w:tcPr>
            <w:tcW w:w="3119" w:type="dxa"/>
            <w:tcBorders>
              <w:left w:val="single" w:sz="4" w:space="0" w:color="auto"/>
              <w:bottom w:val="nil"/>
              <w:right w:val="single" w:sz="4" w:space="0" w:color="auto"/>
            </w:tcBorders>
          </w:tcPr>
          <w:p w:rsidR="00EC13DB" w:rsidRDefault="0009434C">
            <w:pPr>
              <w:rPr>
                <w:sz w:val="16"/>
              </w:rPr>
            </w:pPr>
            <w:r>
              <w:rPr>
                <w:sz w:val="16"/>
              </w:rPr>
              <w:t xml:space="preserve">Aktiekapitalet efter </w:t>
            </w:r>
            <w:r w:rsidR="00272F02">
              <w:rPr>
                <w:sz w:val="16"/>
              </w:rPr>
              <w:t>minskning</w:t>
            </w:r>
          </w:p>
          <w:p w:rsidR="00EC13DB" w:rsidRDefault="003B2586">
            <w:pPr>
              <w:rPr>
                <w:rFonts w:ascii="Arial" w:hAnsi="Arial" w:cs="Arial"/>
                <w:sz w:val="22"/>
              </w:rPr>
            </w:pPr>
            <w:r>
              <w:rPr>
                <w:rFonts w:ascii="Arial" w:hAnsi="Arial" w:cs="Arial"/>
                <w:sz w:val="22"/>
              </w:rPr>
              <w:fldChar w:fldCharType="begin">
                <w:ffData>
                  <w:name w:val="Text5"/>
                  <w:enabled/>
                  <w:calcOnExit w:val="0"/>
                  <w:textInput/>
                </w:ffData>
              </w:fldChar>
            </w:r>
            <w:bookmarkStart w:id="5" w:name="Text5"/>
            <w:r w:rsidR="0009434C">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sidR="0009434C">
              <w:rPr>
                <w:rFonts w:ascii="Arial" w:hAnsi="Arial" w:cs="Arial"/>
                <w:noProof/>
                <w:sz w:val="22"/>
              </w:rPr>
              <w:t> </w:t>
            </w:r>
            <w:r>
              <w:rPr>
                <w:rFonts w:ascii="Arial" w:hAnsi="Arial" w:cs="Arial"/>
                <w:sz w:val="22"/>
              </w:rPr>
              <w:fldChar w:fldCharType="end"/>
            </w:r>
            <w:bookmarkEnd w:id="5"/>
          </w:p>
        </w:tc>
      </w:tr>
      <w:tr w:rsidR="00EC13DB" w:rsidTr="000E0C30">
        <w:trPr>
          <w:trHeight w:val="1678"/>
        </w:trPr>
        <w:tc>
          <w:tcPr>
            <w:tcW w:w="10491" w:type="dxa"/>
            <w:gridSpan w:val="6"/>
            <w:tcBorders>
              <w:top w:val="single" w:sz="4" w:space="0" w:color="auto"/>
              <w:left w:val="single" w:sz="4" w:space="0" w:color="auto"/>
              <w:bottom w:val="single" w:sz="4" w:space="0" w:color="auto"/>
              <w:right w:val="single" w:sz="4" w:space="0" w:color="auto"/>
            </w:tcBorders>
          </w:tcPr>
          <w:p w:rsidR="00EC13DB" w:rsidRDefault="003B2586">
            <w:pPr>
              <w:tabs>
                <w:tab w:val="left" w:pos="213"/>
                <w:tab w:val="left" w:pos="2552"/>
                <w:tab w:val="left" w:pos="2580"/>
                <w:tab w:val="left" w:pos="3119"/>
              </w:tabs>
              <w:rPr>
                <w:b/>
                <w:sz w:val="18"/>
              </w:rPr>
            </w:pPr>
            <w:r>
              <w:rPr>
                <w:b/>
                <w:noProof/>
                <w:sz w:val="18"/>
              </w:rPr>
              <w:pict>
                <v:oval id="_x0000_s1494" style="position:absolute;margin-left:-18.75pt;margin-top:-.45pt;width:10.2pt;height:10.2pt;z-index:251656192;mso-position-horizontal-relative:text;mso-position-vertical-relative:text" filled="f" strokeweight=".25pt">
                  <v:textbox style="mso-next-textbox:#_x0000_s1494" inset="0,0,0,0">
                    <w:txbxContent>
                      <w:p w:rsidR="00EC13DB" w:rsidRDefault="0009434C">
                        <w:pPr>
                          <w:jc w:val="center"/>
                          <w:rPr>
                            <w:sz w:val="14"/>
                          </w:rPr>
                        </w:pPr>
                        <w:r>
                          <w:rPr>
                            <w:sz w:val="14"/>
                          </w:rPr>
                          <w:t>1</w:t>
                        </w:r>
                      </w:p>
                    </w:txbxContent>
                  </v:textbox>
                </v:oval>
              </w:pict>
            </w:r>
            <w:r w:rsidR="0009434C">
              <w:rPr>
                <w:b/>
                <w:sz w:val="18"/>
              </w:rPr>
              <w:t xml:space="preserve">Ändamålet med </w:t>
            </w:r>
            <w:r w:rsidR="00D70F73">
              <w:rPr>
                <w:b/>
                <w:sz w:val="18"/>
              </w:rPr>
              <w:t>minskningen</w:t>
            </w:r>
          </w:p>
          <w:p w:rsidR="00EC13DB" w:rsidRPr="00EC13DB" w:rsidRDefault="00EC13DB">
            <w:pPr>
              <w:tabs>
                <w:tab w:val="left" w:pos="213"/>
                <w:tab w:val="left" w:pos="2552"/>
                <w:tab w:val="left" w:pos="2580"/>
                <w:tab w:val="left" w:pos="3119"/>
              </w:tabs>
              <w:rPr>
                <w:b/>
                <w:sz w:val="10"/>
              </w:rPr>
            </w:pPr>
          </w:p>
          <w:p w:rsidR="00EC13DB" w:rsidRDefault="0009434C">
            <w:pPr>
              <w:tabs>
                <w:tab w:val="left" w:pos="213"/>
                <w:tab w:val="left" w:pos="2552"/>
                <w:tab w:val="left" w:pos="3119"/>
                <w:tab w:val="left" w:pos="5318"/>
              </w:tabs>
              <w:rPr>
                <w:sz w:val="18"/>
              </w:rPr>
            </w:pPr>
            <w:r>
              <w:rPr>
                <w:sz w:val="18"/>
              </w:rPr>
              <w:t>A.</w:t>
            </w:r>
            <w:r>
              <w:rPr>
                <w:sz w:val="18"/>
              </w:rPr>
              <w:tab/>
              <w:t>Återbetalning till aktieägarna</w:t>
            </w:r>
            <w:r>
              <w:rPr>
                <w:sz w:val="18"/>
              </w:rPr>
              <w:tab/>
            </w:r>
            <w:r w:rsidR="003B2586">
              <w:rPr>
                <w:sz w:val="18"/>
              </w:rPr>
              <w:fldChar w:fldCharType="begin">
                <w:ffData>
                  <w:name w:val="Kryss8"/>
                  <w:enabled/>
                  <w:calcOnExit w:val="0"/>
                  <w:checkBox>
                    <w:sizeAuto/>
                    <w:default w:val="0"/>
                  </w:checkBox>
                </w:ffData>
              </w:fldChar>
            </w:r>
            <w:r>
              <w:rPr>
                <w:sz w:val="18"/>
              </w:rPr>
              <w:instrText xml:space="preserve"> FORMCHECKBOX </w:instrText>
            </w:r>
            <w:r w:rsidR="003B2586">
              <w:rPr>
                <w:sz w:val="18"/>
              </w:rPr>
            </w:r>
            <w:r w:rsidR="003B2586">
              <w:rPr>
                <w:sz w:val="18"/>
              </w:rPr>
              <w:fldChar w:fldCharType="end"/>
            </w:r>
            <w:r>
              <w:rPr>
                <w:sz w:val="18"/>
              </w:rPr>
              <w:t xml:space="preserve"> </w:t>
            </w:r>
            <w:r>
              <w:rPr>
                <w:sz w:val="18"/>
              </w:rPr>
              <w:tab/>
              <w:t>J</w:t>
            </w:r>
            <w:r w:rsidR="00F46E45">
              <w:rPr>
                <w:sz w:val="18"/>
              </w:rPr>
              <w:t>A</w:t>
            </w:r>
            <w:r>
              <w:rPr>
                <w:sz w:val="18"/>
              </w:rPr>
              <w:t xml:space="preserve">, med belopp </w:t>
            </w:r>
            <w:r w:rsidR="003B2586">
              <w:rPr>
                <w:sz w:val="18"/>
                <w:u w:val="single"/>
              </w:rPr>
              <w:fldChar w:fldCharType="begin">
                <w:ffData>
                  <w:name w:val="Text6"/>
                  <w:enabled/>
                  <w:calcOnExit w:val="0"/>
                  <w:textInput/>
                </w:ffData>
              </w:fldChar>
            </w:r>
            <w:bookmarkStart w:id="6" w:name="Text6"/>
            <w:r>
              <w:rPr>
                <w:sz w:val="18"/>
                <w:u w:val="single"/>
              </w:rPr>
              <w:instrText xml:space="preserve"> FORMTEXT </w:instrText>
            </w:r>
            <w:r w:rsidR="003B2586">
              <w:rPr>
                <w:sz w:val="18"/>
                <w:u w:val="single"/>
              </w:rPr>
            </w:r>
            <w:r w:rsidR="003B2586">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3B2586">
              <w:rPr>
                <w:sz w:val="18"/>
                <w:u w:val="single"/>
              </w:rPr>
              <w:fldChar w:fldCharType="end"/>
            </w:r>
            <w:bookmarkEnd w:id="6"/>
            <w:r>
              <w:rPr>
                <w:sz w:val="18"/>
                <w:u w:val="single"/>
              </w:rPr>
              <w:t xml:space="preserve"> </w:t>
            </w:r>
            <w:r>
              <w:rPr>
                <w:sz w:val="18"/>
                <w:u w:val="single"/>
              </w:rPr>
              <w:tab/>
            </w:r>
            <w:r>
              <w:rPr>
                <w:sz w:val="18"/>
              </w:rPr>
              <w:t xml:space="preserve"> kronor. Om återbetalning till aktieägarna skall ske med högre belopp  </w:t>
            </w:r>
          </w:p>
          <w:p w:rsidR="00EC13DB" w:rsidRPr="00EC13DB" w:rsidRDefault="00EC13DB">
            <w:pPr>
              <w:tabs>
                <w:tab w:val="left" w:pos="213"/>
                <w:tab w:val="left" w:pos="2552"/>
                <w:tab w:val="left" w:pos="2580"/>
                <w:tab w:val="left" w:pos="2835"/>
                <w:tab w:val="left" w:pos="3119"/>
                <w:tab w:val="left" w:pos="3333"/>
                <w:tab w:val="left" w:pos="3900"/>
              </w:tabs>
              <w:rPr>
                <w:sz w:val="10"/>
              </w:rPr>
            </w:pPr>
          </w:p>
          <w:p w:rsidR="00EC13DB" w:rsidRDefault="0009434C" w:rsidP="00EC13DB">
            <w:pPr>
              <w:pStyle w:val="Brdtext2"/>
              <w:tabs>
                <w:tab w:val="left" w:pos="213"/>
                <w:tab w:val="left" w:pos="2552"/>
                <w:tab w:val="left" w:pos="3119"/>
                <w:tab w:val="left" w:pos="3333"/>
                <w:tab w:val="left" w:pos="7160"/>
              </w:tabs>
            </w:pPr>
            <w:r>
              <w:tab/>
              <w:t xml:space="preserve">än det, varmed aktiekapitalet skall </w:t>
            </w:r>
            <w:r w:rsidR="00272F02">
              <w:t>minskas</w:t>
            </w:r>
            <w:r>
              <w:t xml:space="preserve">, ange mellanskillnaden </w:t>
            </w:r>
            <w:r w:rsidR="003B2586">
              <w:rPr>
                <w:rFonts w:ascii="Arial" w:hAnsi="Arial" w:cs="Arial"/>
                <w:u w:val="single"/>
              </w:rPr>
              <w:fldChar w:fldCharType="begin">
                <w:ffData>
                  <w:name w:val="Text7"/>
                  <w:enabled/>
                  <w:calcOnExit w:val="0"/>
                  <w:textInput/>
                </w:ffData>
              </w:fldChar>
            </w:r>
            <w:bookmarkStart w:id="7" w:name="Text7"/>
            <w:r>
              <w:rPr>
                <w:rFonts w:ascii="Arial" w:hAnsi="Arial" w:cs="Arial"/>
                <w:u w:val="single"/>
              </w:rPr>
              <w:instrText xml:space="preserve"> FORMTEXT </w:instrText>
            </w:r>
            <w:r w:rsidR="003B2586">
              <w:rPr>
                <w:rFonts w:ascii="Arial" w:hAnsi="Arial" w:cs="Arial"/>
                <w:u w:val="single"/>
              </w:rPr>
            </w:r>
            <w:r w:rsidR="003B2586">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3B2586">
              <w:rPr>
                <w:rFonts w:ascii="Arial" w:hAnsi="Arial" w:cs="Arial"/>
                <w:u w:val="single"/>
              </w:rPr>
              <w:fldChar w:fldCharType="end"/>
            </w:r>
            <w:bookmarkEnd w:id="7"/>
            <w:r>
              <w:rPr>
                <w:u w:val="single"/>
              </w:rPr>
              <w:t xml:space="preserve"> </w:t>
            </w:r>
            <w:r>
              <w:rPr>
                <w:u w:val="single"/>
              </w:rPr>
              <w:tab/>
            </w:r>
            <w:r>
              <w:t xml:space="preserve"> kronor.</w:t>
            </w:r>
          </w:p>
          <w:p w:rsidR="00EC13DB" w:rsidRPr="00EC13DB" w:rsidRDefault="00EC13DB">
            <w:pPr>
              <w:tabs>
                <w:tab w:val="left" w:pos="213"/>
                <w:tab w:val="left" w:pos="2552"/>
                <w:tab w:val="left" w:pos="2580"/>
                <w:tab w:val="left" w:pos="2835"/>
                <w:tab w:val="left" w:pos="3119"/>
                <w:tab w:val="left" w:pos="3333"/>
                <w:tab w:val="left" w:pos="3900"/>
              </w:tabs>
              <w:rPr>
                <w:sz w:val="10"/>
              </w:rPr>
            </w:pPr>
          </w:p>
          <w:p w:rsidR="00EC13DB" w:rsidRDefault="0009434C" w:rsidP="00EC13DB">
            <w:pPr>
              <w:tabs>
                <w:tab w:val="left" w:pos="213"/>
                <w:tab w:val="left" w:pos="5601"/>
                <w:tab w:val="left" w:pos="6026"/>
                <w:tab w:val="left" w:pos="8720"/>
              </w:tabs>
              <w:rPr>
                <w:sz w:val="18"/>
              </w:rPr>
            </w:pPr>
            <w:r>
              <w:rPr>
                <w:sz w:val="18"/>
              </w:rPr>
              <w:t>B.</w:t>
            </w:r>
            <w:r>
              <w:rPr>
                <w:sz w:val="18"/>
              </w:rPr>
              <w:tab/>
              <w:t>Täckning av förlust</w:t>
            </w:r>
            <w:r>
              <w:rPr>
                <w:sz w:val="18"/>
              </w:rPr>
              <w:tab/>
            </w:r>
            <w:r w:rsidR="003B2586">
              <w:rPr>
                <w:sz w:val="18"/>
              </w:rPr>
              <w:fldChar w:fldCharType="begin">
                <w:ffData>
                  <w:name w:val="Kryss9"/>
                  <w:enabled/>
                  <w:calcOnExit w:val="0"/>
                  <w:checkBox>
                    <w:sizeAuto/>
                    <w:default w:val="0"/>
                  </w:checkBox>
                </w:ffData>
              </w:fldChar>
            </w:r>
            <w:bookmarkStart w:id="8" w:name="Kryss9"/>
            <w:r>
              <w:rPr>
                <w:sz w:val="18"/>
              </w:rPr>
              <w:instrText xml:space="preserve"> FORMCHECKBOX </w:instrText>
            </w:r>
            <w:r w:rsidR="003B2586">
              <w:rPr>
                <w:sz w:val="18"/>
              </w:rPr>
            </w:r>
            <w:r w:rsidR="003B2586">
              <w:rPr>
                <w:sz w:val="18"/>
              </w:rPr>
              <w:fldChar w:fldCharType="end"/>
            </w:r>
            <w:bookmarkEnd w:id="8"/>
            <w:r>
              <w:rPr>
                <w:sz w:val="18"/>
              </w:rPr>
              <w:tab/>
              <w:t>J</w:t>
            </w:r>
            <w:r w:rsidR="00F46E45">
              <w:rPr>
                <w:sz w:val="18"/>
              </w:rPr>
              <w:t>A</w:t>
            </w:r>
            <w:r>
              <w:rPr>
                <w:sz w:val="18"/>
              </w:rPr>
              <w:t xml:space="preserve">, med belopp </w:t>
            </w:r>
            <w:r w:rsidR="003B2586">
              <w:rPr>
                <w:rFonts w:ascii="Arial" w:hAnsi="Arial" w:cs="Arial"/>
                <w:iCs/>
                <w:sz w:val="18"/>
                <w:u w:val="single"/>
              </w:rPr>
              <w:fldChar w:fldCharType="begin">
                <w:ffData>
                  <w:name w:val="Text8"/>
                  <w:enabled/>
                  <w:calcOnExit w:val="0"/>
                  <w:textInput/>
                </w:ffData>
              </w:fldChar>
            </w:r>
            <w:bookmarkStart w:id="9" w:name="Text8"/>
            <w:r>
              <w:rPr>
                <w:rFonts w:ascii="Arial" w:hAnsi="Arial" w:cs="Arial"/>
                <w:iCs/>
                <w:sz w:val="18"/>
                <w:u w:val="single"/>
              </w:rPr>
              <w:instrText xml:space="preserve"> FORMTEXT </w:instrText>
            </w:r>
            <w:r w:rsidR="003B2586">
              <w:rPr>
                <w:rFonts w:ascii="Arial" w:hAnsi="Arial" w:cs="Arial"/>
                <w:iCs/>
                <w:sz w:val="18"/>
                <w:u w:val="single"/>
              </w:rPr>
            </w:r>
            <w:r w:rsidR="003B2586">
              <w:rPr>
                <w:rFonts w:ascii="Arial" w:hAnsi="Arial" w:cs="Arial"/>
                <w:iCs/>
                <w:sz w:val="18"/>
                <w:u w:val="single"/>
              </w:rPr>
              <w:fldChar w:fldCharType="separate"/>
            </w:r>
            <w:r>
              <w:rPr>
                <w:rFonts w:ascii="Arial" w:hAnsi="Arial" w:cs="Arial"/>
                <w:iCs/>
                <w:noProof/>
                <w:sz w:val="18"/>
                <w:u w:val="single"/>
              </w:rPr>
              <w:t> </w:t>
            </w:r>
            <w:r>
              <w:rPr>
                <w:rFonts w:ascii="Arial" w:hAnsi="Arial" w:cs="Arial"/>
                <w:iCs/>
                <w:noProof/>
                <w:sz w:val="18"/>
                <w:u w:val="single"/>
              </w:rPr>
              <w:t> </w:t>
            </w:r>
            <w:r>
              <w:rPr>
                <w:rFonts w:ascii="Arial" w:hAnsi="Arial" w:cs="Arial"/>
                <w:iCs/>
                <w:noProof/>
                <w:sz w:val="18"/>
                <w:u w:val="single"/>
              </w:rPr>
              <w:t> </w:t>
            </w:r>
            <w:r>
              <w:rPr>
                <w:rFonts w:ascii="Arial" w:hAnsi="Arial" w:cs="Arial"/>
                <w:iCs/>
                <w:noProof/>
                <w:sz w:val="18"/>
                <w:u w:val="single"/>
              </w:rPr>
              <w:t> </w:t>
            </w:r>
            <w:r>
              <w:rPr>
                <w:rFonts w:ascii="Arial" w:hAnsi="Arial" w:cs="Arial"/>
                <w:iCs/>
                <w:noProof/>
                <w:sz w:val="18"/>
                <w:u w:val="single"/>
              </w:rPr>
              <w:t> </w:t>
            </w:r>
            <w:r w:rsidR="003B2586">
              <w:rPr>
                <w:rFonts w:ascii="Arial" w:hAnsi="Arial" w:cs="Arial"/>
                <w:iCs/>
                <w:sz w:val="18"/>
                <w:u w:val="single"/>
              </w:rPr>
              <w:fldChar w:fldCharType="end"/>
            </w:r>
            <w:bookmarkEnd w:id="9"/>
            <w:r>
              <w:rPr>
                <w:iCs/>
                <w:sz w:val="18"/>
                <w:u w:val="single"/>
              </w:rPr>
              <w:t xml:space="preserve"> </w:t>
            </w:r>
            <w:r>
              <w:rPr>
                <w:sz w:val="18"/>
                <w:u w:val="single"/>
              </w:rPr>
              <w:tab/>
            </w:r>
            <w:r>
              <w:rPr>
                <w:sz w:val="18"/>
              </w:rPr>
              <w:t xml:space="preserve"> kronor.</w:t>
            </w:r>
          </w:p>
          <w:p w:rsidR="00EC13DB" w:rsidRPr="00EC13DB" w:rsidRDefault="00EC13DB" w:rsidP="00EC13DB">
            <w:pPr>
              <w:tabs>
                <w:tab w:val="left" w:pos="213"/>
                <w:tab w:val="left" w:pos="5601"/>
                <w:tab w:val="left" w:pos="6026"/>
                <w:tab w:val="left" w:pos="8294"/>
              </w:tabs>
              <w:rPr>
                <w:sz w:val="10"/>
                <w:szCs w:val="10"/>
              </w:rPr>
            </w:pPr>
          </w:p>
          <w:p w:rsidR="00EC13DB" w:rsidRDefault="0009434C" w:rsidP="00EC13DB">
            <w:pPr>
              <w:tabs>
                <w:tab w:val="left" w:pos="213"/>
                <w:tab w:val="left" w:pos="5601"/>
                <w:tab w:val="left" w:pos="6026"/>
                <w:tab w:val="left" w:pos="8720"/>
              </w:tabs>
              <w:rPr>
                <w:sz w:val="18"/>
              </w:rPr>
            </w:pPr>
            <w:r>
              <w:rPr>
                <w:sz w:val="18"/>
              </w:rPr>
              <w:t>C.</w:t>
            </w:r>
            <w:r>
              <w:rPr>
                <w:sz w:val="18"/>
              </w:rPr>
              <w:tab/>
              <w:t>Avsättning till särskild fond</w:t>
            </w:r>
            <w:r w:rsidR="00D70F73">
              <w:rPr>
                <w:sz w:val="18"/>
              </w:rPr>
              <w:t xml:space="preserve"> att användas enl</w:t>
            </w:r>
            <w:r w:rsidR="000E0C30">
              <w:rPr>
                <w:sz w:val="18"/>
              </w:rPr>
              <w:t>i</w:t>
            </w:r>
            <w:r w:rsidR="00D70F73">
              <w:rPr>
                <w:sz w:val="18"/>
              </w:rPr>
              <w:t>gt beslut av bolagsstämman</w:t>
            </w:r>
            <w:r>
              <w:rPr>
                <w:sz w:val="18"/>
              </w:rPr>
              <w:tab/>
            </w:r>
            <w:r w:rsidR="003B2586">
              <w:rPr>
                <w:sz w:val="18"/>
              </w:rPr>
              <w:fldChar w:fldCharType="begin">
                <w:ffData>
                  <w:name w:val="Kryss9"/>
                  <w:enabled/>
                  <w:calcOnExit w:val="0"/>
                  <w:checkBox>
                    <w:sizeAuto/>
                    <w:default w:val="0"/>
                  </w:checkBox>
                </w:ffData>
              </w:fldChar>
            </w:r>
            <w:r>
              <w:rPr>
                <w:sz w:val="18"/>
              </w:rPr>
              <w:instrText xml:space="preserve"> FORMCHECKBOX </w:instrText>
            </w:r>
            <w:r w:rsidR="003B2586">
              <w:rPr>
                <w:sz w:val="18"/>
              </w:rPr>
            </w:r>
            <w:r w:rsidR="003B2586">
              <w:rPr>
                <w:sz w:val="18"/>
              </w:rPr>
              <w:fldChar w:fldCharType="end"/>
            </w:r>
            <w:r>
              <w:rPr>
                <w:sz w:val="18"/>
              </w:rPr>
              <w:tab/>
              <w:t>J</w:t>
            </w:r>
            <w:r w:rsidR="00F46E45">
              <w:rPr>
                <w:sz w:val="18"/>
              </w:rPr>
              <w:t>A</w:t>
            </w:r>
            <w:r>
              <w:rPr>
                <w:sz w:val="18"/>
              </w:rPr>
              <w:t xml:space="preserve">, med belopp </w:t>
            </w:r>
            <w:r w:rsidR="003B2586">
              <w:rPr>
                <w:rFonts w:ascii="Arial" w:hAnsi="Arial" w:cs="Arial"/>
                <w:iCs/>
                <w:sz w:val="18"/>
                <w:u w:val="single"/>
              </w:rPr>
              <w:fldChar w:fldCharType="begin">
                <w:ffData>
                  <w:name w:val="Text9"/>
                  <w:enabled/>
                  <w:calcOnExit w:val="0"/>
                  <w:textInput/>
                </w:ffData>
              </w:fldChar>
            </w:r>
            <w:bookmarkStart w:id="10" w:name="Text9"/>
            <w:r>
              <w:rPr>
                <w:rFonts w:ascii="Arial" w:hAnsi="Arial" w:cs="Arial"/>
                <w:iCs/>
                <w:sz w:val="18"/>
                <w:u w:val="single"/>
              </w:rPr>
              <w:instrText xml:space="preserve"> FORMTEXT </w:instrText>
            </w:r>
            <w:r w:rsidR="003B2586">
              <w:rPr>
                <w:rFonts w:ascii="Arial" w:hAnsi="Arial" w:cs="Arial"/>
                <w:iCs/>
                <w:sz w:val="18"/>
                <w:u w:val="single"/>
              </w:rPr>
            </w:r>
            <w:r w:rsidR="003B2586">
              <w:rPr>
                <w:rFonts w:ascii="Arial" w:hAnsi="Arial" w:cs="Arial"/>
                <w:iCs/>
                <w:sz w:val="18"/>
                <w:u w:val="single"/>
              </w:rPr>
              <w:fldChar w:fldCharType="separate"/>
            </w:r>
            <w:r>
              <w:rPr>
                <w:rFonts w:ascii="Arial" w:hAnsi="Arial" w:cs="Arial"/>
                <w:iCs/>
                <w:noProof/>
                <w:sz w:val="18"/>
                <w:u w:val="single"/>
              </w:rPr>
              <w:t> </w:t>
            </w:r>
            <w:r>
              <w:rPr>
                <w:rFonts w:ascii="Arial" w:hAnsi="Arial" w:cs="Arial"/>
                <w:iCs/>
                <w:noProof/>
                <w:sz w:val="18"/>
                <w:u w:val="single"/>
              </w:rPr>
              <w:t> </w:t>
            </w:r>
            <w:r>
              <w:rPr>
                <w:rFonts w:ascii="Arial" w:hAnsi="Arial" w:cs="Arial"/>
                <w:iCs/>
                <w:noProof/>
                <w:sz w:val="18"/>
                <w:u w:val="single"/>
              </w:rPr>
              <w:t> </w:t>
            </w:r>
            <w:r>
              <w:rPr>
                <w:rFonts w:ascii="Arial" w:hAnsi="Arial" w:cs="Arial"/>
                <w:iCs/>
                <w:noProof/>
                <w:sz w:val="18"/>
                <w:u w:val="single"/>
              </w:rPr>
              <w:t> </w:t>
            </w:r>
            <w:r>
              <w:rPr>
                <w:rFonts w:ascii="Arial" w:hAnsi="Arial" w:cs="Arial"/>
                <w:iCs/>
                <w:noProof/>
                <w:sz w:val="18"/>
                <w:u w:val="single"/>
              </w:rPr>
              <w:t> </w:t>
            </w:r>
            <w:r w:rsidR="003B2586">
              <w:rPr>
                <w:rFonts w:ascii="Arial" w:hAnsi="Arial" w:cs="Arial"/>
                <w:iCs/>
                <w:sz w:val="18"/>
                <w:u w:val="single"/>
              </w:rPr>
              <w:fldChar w:fldCharType="end"/>
            </w:r>
            <w:bookmarkEnd w:id="10"/>
            <w:r>
              <w:rPr>
                <w:iCs/>
                <w:sz w:val="18"/>
                <w:u w:val="single"/>
              </w:rPr>
              <w:t xml:space="preserve"> </w:t>
            </w:r>
            <w:r>
              <w:rPr>
                <w:iCs/>
                <w:sz w:val="18"/>
                <w:u w:val="single"/>
              </w:rPr>
              <w:tab/>
            </w:r>
            <w:r>
              <w:rPr>
                <w:iCs/>
                <w:sz w:val="18"/>
              </w:rPr>
              <w:t xml:space="preserve"> </w:t>
            </w:r>
            <w:r>
              <w:rPr>
                <w:sz w:val="18"/>
              </w:rPr>
              <w:t>kronor.</w:t>
            </w:r>
          </w:p>
          <w:p w:rsidR="00EC13DB" w:rsidRDefault="00EC13DB">
            <w:pPr>
              <w:tabs>
                <w:tab w:val="left" w:pos="213"/>
                <w:tab w:val="left" w:pos="2552"/>
                <w:tab w:val="left" w:pos="3119"/>
                <w:tab w:val="left" w:pos="3333"/>
                <w:tab w:val="left" w:pos="3900"/>
              </w:tabs>
              <w:rPr>
                <w:sz w:val="18"/>
              </w:rPr>
            </w:pPr>
          </w:p>
        </w:tc>
      </w:tr>
      <w:tr w:rsidR="00EC13DB" w:rsidTr="000E0C30">
        <w:trPr>
          <w:trHeight w:val="1439"/>
        </w:trPr>
        <w:tc>
          <w:tcPr>
            <w:tcW w:w="10491" w:type="dxa"/>
            <w:gridSpan w:val="6"/>
            <w:tcBorders>
              <w:top w:val="nil"/>
              <w:left w:val="single" w:sz="4" w:space="0" w:color="auto"/>
              <w:bottom w:val="nil"/>
              <w:right w:val="single" w:sz="4" w:space="0" w:color="auto"/>
            </w:tcBorders>
          </w:tcPr>
          <w:p w:rsidR="00EC13DB" w:rsidRDefault="003B2586">
            <w:pPr>
              <w:pStyle w:val="Rubrik1"/>
              <w:tabs>
                <w:tab w:val="left" w:pos="5034"/>
                <w:tab w:val="left" w:pos="5670"/>
              </w:tabs>
              <w:spacing w:after="60"/>
            </w:pPr>
            <w:r>
              <w:rPr>
                <w:noProof/>
              </w:rPr>
              <w:pict>
                <v:oval id="_x0000_s1493" style="position:absolute;margin-left:-19.55pt;margin-top:-1pt;width:10.2pt;height:10.2pt;z-index:251655168;mso-position-horizontal-relative:text;mso-position-vertical-relative:text" filled="f" strokeweight=".25pt">
                  <v:textbox style="mso-next-textbox:#_x0000_s1493" inset="0,0,0,0">
                    <w:txbxContent>
                      <w:p w:rsidR="00EC13DB" w:rsidRDefault="0009434C">
                        <w:pPr>
                          <w:jc w:val="center"/>
                          <w:rPr>
                            <w:sz w:val="14"/>
                          </w:rPr>
                        </w:pPr>
                        <w:r>
                          <w:rPr>
                            <w:sz w:val="14"/>
                          </w:rPr>
                          <w:t>2</w:t>
                        </w:r>
                      </w:p>
                    </w:txbxContent>
                  </v:textbox>
                </v:oval>
              </w:pict>
            </w:r>
            <w:r w:rsidR="00D70F73">
              <w:t>Minsk</w:t>
            </w:r>
            <w:r w:rsidR="0009434C">
              <w:t>ning</w:t>
            </w:r>
            <w:r w:rsidR="00D70F73">
              <w:t>en</w:t>
            </w:r>
            <w:r w:rsidR="0009434C">
              <w:t xml:space="preserve"> sker genom</w:t>
            </w:r>
          </w:p>
          <w:p w:rsidR="00EC13DB" w:rsidRDefault="000E0C30" w:rsidP="00EC13DB">
            <w:pPr>
              <w:numPr>
                <w:ilvl w:val="0"/>
                <w:numId w:val="3"/>
              </w:numPr>
              <w:tabs>
                <w:tab w:val="clear" w:pos="360"/>
                <w:tab w:val="num" w:pos="214"/>
                <w:tab w:val="left" w:pos="5034"/>
                <w:tab w:val="left" w:pos="5670"/>
              </w:tabs>
              <w:rPr>
                <w:sz w:val="18"/>
              </w:rPr>
            </w:pPr>
            <w:r>
              <w:rPr>
                <w:sz w:val="18"/>
              </w:rPr>
              <w:t>In</w:t>
            </w:r>
            <w:r w:rsidR="00CE1AED">
              <w:rPr>
                <w:sz w:val="18"/>
              </w:rPr>
              <w:t>drag</w:t>
            </w:r>
            <w:r w:rsidR="00272F02">
              <w:rPr>
                <w:sz w:val="18"/>
              </w:rPr>
              <w:t>ning</w:t>
            </w:r>
            <w:r>
              <w:rPr>
                <w:sz w:val="18"/>
              </w:rPr>
              <w:t xml:space="preserve"> </w:t>
            </w:r>
            <w:r w:rsidR="0009434C">
              <w:rPr>
                <w:sz w:val="18"/>
              </w:rPr>
              <w:t xml:space="preserve">av aktier </w:t>
            </w:r>
            <w:r>
              <w:rPr>
                <w:sz w:val="18"/>
              </w:rPr>
              <w:t xml:space="preserve">och </w:t>
            </w:r>
            <w:r w:rsidR="0009434C">
              <w:rPr>
                <w:sz w:val="18"/>
              </w:rPr>
              <w:t>återbetalning till aktieägarna</w:t>
            </w:r>
            <w:r w:rsidR="0009434C">
              <w:rPr>
                <w:sz w:val="18"/>
              </w:rPr>
              <w:tab/>
            </w:r>
            <w:r w:rsidR="003B2586">
              <w:rPr>
                <w:sz w:val="18"/>
              </w:rPr>
              <w:fldChar w:fldCharType="begin">
                <w:ffData>
                  <w:name w:val="Kryss8"/>
                  <w:enabled/>
                  <w:calcOnExit w:val="0"/>
                  <w:checkBox>
                    <w:sizeAuto/>
                    <w:default w:val="0"/>
                  </w:checkBox>
                </w:ffData>
              </w:fldChar>
            </w:r>
            <w:r w:rsidR="0009434C">
              <w:rPr>
                <w:sz w:val="18"/>
              </w:rPr>
              <w:instrText xml:space="preserve"> FORMCHECKBOX </w:instrText>
            </w:r>
            <w:r w:rsidR="003B2586">
              <w:rPr>
                <w:sz w:val="18"/>
              </w:rPr>
            </w:r>
            <w:r w:rsidR="003B2586">
              <w:rPr>
                <w:sz w:val="18"/>
              </w:rPr>
              <w:fldChar w:fldCharType="end"/>
            </w:r>
          </w:p>
          <w:p w:rsidR="00EC13DB" w:rsidRPr="00EC13DB" w:rsidRDefault="00EC13DB" w:rsidP="00EC13DB">
            <w:pPr>
              <w:tabs>
                <w:tab w:val="num" w:pos="214"/>
                <w:tab w:val="left" w:pos="5034"/>
                <w:tab w:val="left" w:pos="5670"/>
              </w:tabs>
              <w:rPr>
                <w:sz w:val="6"/>
              </w:rPr>
            </w:pPr>
          </w:p>
          <w:p w:rsidR="00EC13DB" w:rsidRDefault="0009434C" w:rsidP="00EC13DB">
            <w:pPr>
              <w:numPr>
                <w:ilvl w:val="0"/>
                <w:numId w:val="3"/>
              </w:numPr>
              <w:tabs>
                <w:tab w:val="clear" w:pos="360"/>
                <w:tab w:val="num" w:pos="214"/>
                <w:tab w:val="left" w:pos="5034"/>
                <w:tab w:val="left" w:pos="5670"/>
              </w:tabs>
              <w:rPr>
                <w:sz w:val="18"/>
              </w:rPr>
            </w:pPr>
            <w:r>
              <w:rPr>
                <w:sz w:val="18"/>
              </w:rPr>
              <w:t>Indrag</w:t>
            </w:r>
            <w:r w:rsidR="00272F02">
              <w:rPr>
                <w:sz w:val="18"/>
              </w:rPr>
              <w:t>ning</w:t>
            </w:r>
            <w:r>
              <w:rPr>
                <w:sz w:val="18"/>
              </w:rPr>
              <w:t xml:space="preserve"> av aktier utan återbetalning</w:t>
            </w:r>
            <w:r w:rsidR="000E0C30">
              <w:rPr>
                <w:sz w:val="18"/>
              </w:rPr>
              <w:t xml:space="preserve"> till aktieägarna</w:t>
            </w:r>
            <w:r>
              <w:rPr>
                <w:sz w:val="18"/>
              </w:rPr>
              <w:tab/>
            </w:r>
            <w:r w:rsidR="003B2586">
              <w:rPr>
                <w:sz w:val="18"/>
              </w:rPr>
              <w:fldChar w:fldCharType="begin">
                <w:ffData>
                  <w:name w:val="Kryss8"/>
                  <w:enabled/>
                  <w:calcOnExit w:val="0"/>
                  <w:checkBox>
                    <w:sizeAuto/>
                    <w:default w:val="0"/>
                  </w:checkBox>
                </w:ffData>
              </w:fldChar>
            </w:r>
            <w:r>
              <w:rPr>
                <w:sz w:val="18"/>
              </w:rPr>
              <w:instrText xml:space="preserve"> FORMCHECKBOX </w:instrText>
            </w:r>
            <w:r w:rsidR="003B2586">
              <w:rPr>
                <w:sz w:val="18"/>
              </w:rPr>
            </w:r>
            <w:r w:rsidR="003B2586">
              <w:rPr>
                <w:sz w:val="18"/>
              </w:rPr>
              <w:fldChar w:fldCharType="end"/>
            </w:r>
          </w:p>
          <w:p w:rsidR="00EC13DB" w:rsidRPr="00EC13DB" w:rsidRDefault="00EC13DB" w:rsidP="00EC13DB">
            <w:pPr>
              <w:tabs>
                <w:tab w:val="num" w:pos="214"/>
                <w:tab w:val="left" w:pos="5034"/>
                <w:tab w:val="left" w:pos="5670"/>
              </w:tabs>
              <w:rPr>
                <w:sz w:val="8"/>
              </w:rPr>
            </w:pPr>
          </w:p>
          <w:p w:rsidR="00EC13DB" w:rsidRDefault="00CE1AED" w:rsidP="00EC13DB">
            <w:pPr>
              <w:numPr>
                <w:ilvl w:val="0"/>
                <w:numId w:val="3"/>
              </w:numPr>
              <w:tabs>
                <w:tab w:val="clear" w:pos="360"/>
                <w:tab w:val="num" w:pos="214"/>
                <w:tab w:val="left" w:pos="5034"/>
                <w:tab w:val="left" w:pos="5670"/>
                <w:tab w:val="left" w:pos="9428"/>
              </w:tabs>
              <w:rPr>
                <w:sz w:val="18"/>
              </w:rPr>
            </w:pPr>
            <w:r>
              <w:rPr>
                <w:sz w:val="18"/>
              </w:rPr>
              <w:t>Inge</w:t>
            </w:r>
            <w:r w:rsidR="00272F02">
              <w:rPr>
                <w:sz w:val="18"/>
              </w:rPr>
              <w:t>n</w:t>
            </w:r>
            <w:r>
              <w:rPr>
                <w:sz w:val="18"/>
              </w:rPr>
              <w:t xml:space="preserve"> </w:t>
            </w:r>
            <w:r w:rsidR="0066029D">
              <w:rPr>
                <w:sz w:val="18"/>
              </w:rPr>
              <w:t>indrag</w:t>
            </w:r>
            <w:r w:rsidR="00272F02">
              <w:rPr>
                <w:sz w:val="18"/>
              </w:rPr>
              <w:t>ning</w:t>
            </w:r>
            <w:r w:rsidR="0066029D">
              <w:rPr>
                <w:sz w:val="18"/>
              </w:rPr>
              <w:t xml:space="preserve"> av aktier </w:t>
            </w:r>
            <w:r>
              <w:rPr>
                <w:sz w:val="18"/>
              </w:rPr>
              <w:t>men återbetalning till aktieägarna</w:t>
            </w:r>
            <w:r w:rsidR="0009434C">
              <w:rPr>
                <w:sz w:val="18"/>
              </w:rPr>
              <w:tab/>
            </w:r>
            <w:r w:rsidR="0009434C">
              <w:rPr>
                <w:sz w:val="4"/>
              </w:rPr>
              <w:t xml:space="preserve"> </w:t>
            </w:r>
            <w:r w:rsidR="003B2586">
              <w:rPr>
                <w:sz w:val="18"/>
              </w:rPr>
              <w:fldChar w:fldCharType="begin">
                <w:ffData>
                  <w:name w:val="Kryss8"/>
                  <w:enabled/>
                  <w:calcOnExit w:val="0"/>
                  <w:checkBox>
                    <w:sizeAuto/>
                    <w:default w:val="0"/>
                  </w:checkBox>
                </w:ffData>
              </w:fldChar>
            </w:r>
            <w:r w:rsidR="0009434C">
              <w:rPr>
                <w:sz w:val="18"/>
              </w:rPr>
              <w:instrText xml:space="preserve"> FORMCHECKBOX </w:instrText>
            </w:r>
            <w:r w:rsidR="003B2586">
              <w:rPr>
                <w:sz w:val="18"/>
              </w:rPr>
            </w:r>
            <w:r w:rsidR="003B2586">
              <w:rPr>
                <w:sz w:val="18"/>
              </w:rPr>
              <w:fldChar w:fldCharType="end"/>
            </w:r>
            <w:r w:rsidR="0009434C">
              <w:rPr>
                <w:sz w:val="16"/>
              </w:rPr>
              <w:tab/>
            </w:r>
            <w:r w:rsidR="0009434C">
              <w:rPr>
                <w:sz w:val="18"/>
              </w:rPr>
              <w:t xml:space="preserve">Nytt </w:t>
            </w:r>
            <w:r w:rsidR="002F32FA">
              <w:rPr>
                <w:sz w:val="18"/>
              </w:rPr>
              <w:t>kvotvärde</w:t>
            </w:r>
            <w:r w:rsidR="0009434C">
              <w:rPr>
                <w:sz w:val="18"/>
              </w:rPr>
              <w:t xml:space="preserve"> per aktie </w:t>
            </w:r>
            <w:r w:rsidR="003B2586">
              <w:rPr>
                <w:rFonts w:ascii="Arial" w:hAnsi="Arial" w:cs="Arial"/>
                <w:iCs/>
                <w:sz w:val="18"/>
                <w:u w:val="single"/>
              </w:rPr>
              <w:fldChar w:fldCharType="begin">
                <w:ffData>
                  <w:name w:val="Text10"/>
                  <w:enabled/>
                  <w:calcOnExit w:val="0"/>
                  <w:textInput/>
                </w:ffData>
              </w:fldChar>
            </w:r>
            <w:bookmarkStart w:id="11" w:name="Text10"/>
            <w:r w:rsidR="0009434C">
              <w:rPr>
                <w:rFonts w:ascii="Arial" w:hAnsi="Arial" w:cs="Arial"/>
                <w:iCs/>
                <w:sz w:val="18"/>
                <w:u w:val="single"/>
              </w:rPr>
              <w:instrText xml:space="preserve"> FORMTEXT </w:instrText>
            </w:r>
            <w:r w:rsidR="003B2586">
              <w:rPr>
                <w:rFonts w:ascii="Arial" w:hAnsi="Arial" w:cs="Arial"/>
                <w:iCs/>
                <w:sz w:val="18"/>
                <w:u w:val="single"/>
              </w:rPr>
            </w:r>
            <w:r w:rsidR="003B2586">
              <w:rPr>
                <w:rFonts w:ascii="Arial" w:hAnsi="Arial" w:cs="Arial"/>
                <w:iCs/>
                <w:sz w:val="18"/>
                <w:u w:val="single"/>
              </w:rPr>
              <w:fldChar w:fldCharType="separate"/>
            </w:r>
            <w:r w:rsidR="0009434C">
              <w:rPr>
                <w:rFonts w:ascii="Arial" w:hAnsi="Arial" w:cs="Arial"/>
                <w:iCs/>
                <w:noProof/>
                <w:sz w:val="18"/>
                <w:u w:val="single"/>
              </w:rPr>
              <w:t> </w:t>
            </w:r>
            <w:r w:rsidR="0009434C">
              <w:rPr>
                <w:rFonts w:ascii="Arial" w:hAnsi="Arial" w:cs="Arial"/>
                <w:iCs/>
                <w:noProof/>
                <w:sz w:val="18"/>
                <w:u w:val="single"/>
              </w:rPr>
              <w:t> </w:t>
            </w:r>
            <w:r w:rsidR="0009434C">
              <w:rPr>
                <w:rFonts w:ascii="Arial" w:hAnsi="Arial" w:cs="Arial"/>
                <w:iCs/>
                <w:noProof/>
                <w:sz w:val="18"/>
                <w:u w:val="single"/>
              </w:rPr>
              <w:t> </w:t>
            </w:r>
            <w:r w:rsidR="0009434C">
              <w:rPr>
                <w:rFonts w:ascii="Arial" w:hAnsi="Arial" w:cs="Arial"/>
                <w:iCs/>
                <w:noProof/>
                <w:sz w:val="18"/>
                <w:u w:val="single"/>
              </w:rPr>
              <w:t> </w:t>
            </w:r>
            <w:r w:rsidR="0009434C">
              <w:rPr>
                <w:rFonts w:ascii="Arial" w:hAnsi="Arial" w:cs="Arial"/>
                <w:iCs/>
                <w:noProof/>
                <w:sz w:val="18"/>
                <w:u w:val="single"/>
              </w:rPr>
              <w:t> </w:t>
            </w:r>
            <w:r w:rsidR="003B2586">
              <w:rPr>
                <w:rFonts w:ascii="Arial" w:hAnsi="Arial" w:cs="Arial"/>
                <w:iCs/>
                <w:sz w:val="18"/>
                <w:u w:val="single"/>
              </w:rPr>
              <w:fldChar w:fldCharType="end"/>
            </w:r>
            <w:bookmarkEnd w:id="11"/>
            <w:r w:rsidR="0009434C">
              <w:rPr>
                <w:sz w:val="18"/>
                <w:u w:val="single"/>
              </w:rPr>
              <w:t xml:space="preserve"> </w:t>
            </w:r>
            <w:r w:rsidR="0009434C">
              <w:rPr>
                <w:sz w:val="18"/>
                <w:u w:val="single"/>
              </w:rPr>
              <w:tab/>
            </w:r>
            <w:r w:rsidR="0009434C">
              <w:rPr>
                <w:sz w:val="18"/>
              </w:rPr>
              <w:t xml:space="preserve"> kronor</w:t>
            </w:r>
          </w:p>
          <w:p w:rsidR="00EC13DB" w:rsidRPr="00EC13DB" w:rsidRDefault="00EC13DB" w:rsidP="00EC13DB">
            <w:pPr>
              <w:tabs>
                <w:tab w:val="num" w:pos="214"/>
                <w:tab w:val="left" w:pos="5034"/>
                <w:tab w:val="left" w:pos="5670"/>
              </w:tabs>
              <w:rPr>
                <w:sz w:val="8"/>
              </w:rPr>
            </w:pPr>
          </w:p>
          <w:p w:rsidR="00C11804" w:rsidRDefault="00CE1AED">
            <w:pPr>
              <w:numPr>
                <w:ilvl w:val="0"/>
                <w:numId w:val="3"/>
              </w:numPr>
              <w:tabs>
                <w:tab w:val="clear" w:pos="360"/>
                <w:tab w:val="num" w:pos="214"/>
                <w:tab w:val="left" w:pos="5034"/>
                <w:tab w:val="left" w:pos="5670"/>
                <w:tab w:val="left" w:pos="9428"/>
              </w:tabs>
              <w:rPr>
                <w:sz w:val="18"/>
              </w:rPr>
            </w:pPr>
            <w:r>
              <w:rPr>
                <w:sz w:val="18"/>
              </w:rPr>
              <w:t>Inge</w:t>
            </w:r>
            <w:r w:rsidR="00272F02">
              <w:rPr>
                <w:sz w:val="18"/>
              </w:rPr>
              <w:t>n</w:t>
            </w:r>
            <w:r>
              <w:rPr>
                <w:sz w:val="18"/>
              </w:rPr>
              <w:t xml:space="preserve"> indrag</w:t>
            </w:r>
            <w:r w:rsidR="00272F02">
              <w:rPr>
                <w:sz w:val="18"/>
              </w:rPr>
              <w:t>ning</w:t>
            </w:r>
            <w:r>
              <w:rPr>
                <w:sz w:val="18"/>
              </w:rPr>
              <w:t xml:space="preserve"> av aktier och</w:t>
            </w:r>
            <w:r w:rsidDel="0066029D">
              <w:rPr>
                <w:sz w:val="18"/>
              </w:rPr>
              <w:t xml:space="preserve"> </w:t>
            </w:r>
            <w:r>
              <w:rPr>
                <w:sz w:val="18"/>
              </w:rPr>
              <w:t>i</w:t>
            </w:r>
            <w:r w:rsidR="0066029D">
              <w:rPr>
                <w:sz w:val="18"/>
              </w:rPr>
              <w:t>ngen återbetalning till aktieägarna</w:t>
            </w:r>
            <w:r w:rsidR="0009434C">
              <w:rPr>
                <w:sz w:val="18"/>
              </w:rPr>
              <w:tab/>
            </w:r>
            <w:r w:rsidR="0009434C">
              <w:rPr>
                <w:sz w:val="4"/>
              </w:rPr>
              <w:t xml:space="preserve"> </w:t>
            </w:r>
            <w:r w:rsidR="003B2586">
              <w:rPr>
                <w:sz w:val="18"/>
              </w:rPr>
              <w:fldChar w:fldCharType="begin">
                <w:ffData>
                  <w:name w:val="Kryss8"/>
                  <w:enabled/>
                  <w:calcOnExit w:val="0"/>
                  <w:checkBox>
                    <w:sizeAuto/>
                    <w:default w:val="0"/>
                  </w:checkBox>
                </w:ffData>
              </w:fldChar>
            </w:r>
            <w:r w:rsidR="0009434C">
              <w:rPr>
                <w:sz w:val="18"/>
              </w:rPr>
              <w:instrText xml:space="preserve"> FORMCHECKBOX </w:instrText>
            </w:r>
            <w:r w:rsidR="003B2586">
              <w:rPr>
                <w:sz w:val="18"/>
              </w:rPr>
            </w:r>
            <w:r w:rsidR="003B2586">
              <w:rPr>
                <w:sz w:val="18"/>
              </w:rPr>
              <w:fldChar w:fldCharType="end"/>
            </w:r>
            <w:r w:rsidR="0009434C">
              <w:rPr>
                <w:sz w:val="16"/>
              </w:rPr>
              <w:tab/>
            </w:r>
            <w:r w:rsidR="0009434C">
              <w:rPr>
                <w:sz w:val="18"/>
              </w:rPr>
              <w:t xml:space="preserve">Nytt </w:t>
            </w:r>
            <w:r w:rsidR="002F32FA">
              <w:rPr>
                <w:sz w:val="18"/>
              </w:rPr>
              <w:t>kvotvärde</w:t>
            </w:r>
            <w:r w:rsidR="0009434C">
              <w:rPr>
                <w:sz w:val="18"/>
              </w:rPr>
              <w:t xml:space="preserve"> per aktie </w:t>
            </w:r>
            <w:r w:rsidR="003B2586">
              <w:rPr>
                <w:rFonts w:ascii="Arial" w:hAnsi="Arial" w:cs="Arial"/>
                <w:iCs/>
                <w:sz w:val="18"/>
                <w:u w:val="single"/>
              </w:rPr>
              <w:fldChar w:fldCharType="begin">
                <w:ffData>
                  <w:name w:val="Text11"/>
                  <w:enabled/>
                  <w:calcOnExit w:val="0"/>
                  <w:textInput/>
                </w:ffData>
              </w:fldChar>
            </w:r>
            <w:bookmarkStart w:id="12" w:name="Text11"/>
            <w:r w:rsidR="0009434C">
              <w:rPr>
                <w:rFonts w:ascii="Arial" w:hAnsi="Arial" w:cs="Arial"/>
                <w:iCs/>
                <w:sz w:val="18"/>
                <w:u w:val="single"/>
              </w:rPr>
              <w:instrText xml:space="preserve"> FORMTEXT </w:instrText>
            </w:r>
            <w:r w:rsidR="003B2586">
              <w:rPr>
                <w:rFonts w:ascii="Arial" w:hAnsi="Arial" w:cs="Arial"/>
                <w:iCs/>
                <w:sz w:val="18"/>
                <w:u w:val="single"/>
              </w:rPr>
            </w:r>
            <w:r w:rsidR="003B2586">
              <w:rPr>
                <w:rFonts w:ascii="Arial" w:hAnsi="Arial" w:cs="Arial"/>
                <w:iCs/>
                <w:sz w:val="18"/>
                <w:u w:val="single"/>
              </w:rPr>
              <w:fldChar w:fldCharType="separate"/>
            </w:r>
            <w:r w:rsidR="0009434C">
              <w:rPr>
                <w:rFonts w:ascii="Arial" w:hAnsi="Arial" w:cs="Arial"/>
                <w:iCs/>
                <w:noProof/>
                <w:sz w:val="18"/>
                <w:u w:val="single"/>
              </w:rPr>
              <w:t> </w:t>
            </w:r>
            <w:r w:rsidR="0009434C">
              <w:rPr>
                <w:rFonts w:ascii="Arial" w:hAnsi="Arial" w:cs="Arial"/>
                <w:iCs/>
                <w:noProof/>
                <w:sz w:val="18"/>
                <w:u w:val="single"/>
              </w:rPr>
              <w:t> </w:t>
            </w:r>
            <w:r w:rsidR="0009434C">
              <w:rPr>
                <w:rFonts w:ascii="Arial" w:hAnsi="Arial" w:cs="Arial"/>
                <w:iCs/>
                <w:noProof/>
                <w:sz w:val="18"/>
                <w:u w:val="single"/>
              </w:rPr>
              <w:t> </w:t>
            </w:r>
            <w:r w:rsidR="0009434C">
              <w:rPr>
                <w:rFonts w:ascii="Arial" w:hAnsi="Arial" w:cs="Arial"/>
                <w:iCs/>
                <w:noProof/>
                <w:sz w:val="18"/>
                <w:u w:val="single"/>
              </w:rPr>
              <w:t> </w:t>
            </w:r>
            <w:r w:rsidR="0009434C">
              <w:rPr>
                <w:rFonts w:ascii="Arial" w:hAnsi="Arial" w:cs="Arial"/>
                <w:iCs/>
                <w:noProof/>
                <w:sz w:val="18"/>
                <w:u w:val="single"/>
              </w:rPr>
              <w:t> </w:t>
            </w:r>
            <w:r w:rsidR="003B2586">
              <w:rPr>
                <w:rFonts w:ascii="Arial" w:hAnsi="Arial" w:cs="Arial"/>
                <w:iCs/>
                <w:sz w:val="18"/>
                <w:u w:val="single"/>
              </w:rPr>
              <w:fldChar w:fldCharType="end"/>
            </w:r>
            <w:bookmarkEnd w:id="12"/>
            <w:r w:rsidR="0009434C">
              <w:rPr>
                <w:sz w:val="18"/>
                <w:u w:val="single"/>
              </w:rPr>
              <w:t xml:space="preserve"> </w:t>
            </w:r>
            <w:r w:rsidR="0009434C">
              <w:rPr>
                <w:sz w:val="18"/>
                <w:u w:val="single"/>
              </w:rPr>
              <w:tab/>
            </w:r>
            <w:r w:rsidR="0009434C">
              <w:rPr>
                <w:sz w:val="18"/>
              </w:rPr>
              <w:t xml:space="preserve"> kronor</w:t>
            </w:r>
          </w:p>
        </w:tc>
      </w:tr>
      <w:tr w:rsidR="00EC13DB">
        <w:trPr>
          <w:trHeight w:val="1018"/>
        </w:trPr>
        <w:tc>
          <w:tcPr>
            <w:tcW w:w="10491" w:type="dxa"/>
            <w:gridSpan w:val="6"/>
            <w:tcBorders>
              <w:top w:val="single" w:sz="4" w:space="0" w:color="auto"/>
              <w:left w:val="single" w:sz="4" w:space="0" w:color="auto"/>
              <w:bottom w:val="single" w:sz="4" w:space="0" w:color="auto"/>
              <w:right w:val="single" w:sz="4" w:space="0" w:color="auto"/>
            </w:tcBorders>
          </w:tcPr>
          <w:p w:rsidR="00EC13DB" w:rsidRDefault="003B2586">
            <w:pPr>
              <w:pStyle w:val="Rubrik1"/>
              <w:tabs>
                <w:tab w:val="left" w:pos="5034"/>
                <w:tab w:val="left" w:pos="5670"/>
              </w:tabs>
              <w:spacing w:after="60"/>
            </w:pPr>
            <w:r>
              <w:rPr>
                <w:noProof/>
              </w:rPr>
              <w:pict>
                <v:oval id="_x0000_s1495" style="position:absolute;margin-left:-19.55pt;margin-top:-.4pt;width:10.2pt;height:10.2pt;z-index:251657216;mso-position-horizontal-relative:text;mso-position-vertical-relative:text" filled="f" strokeweight=".25pt">
                  <v:textbox style="mso-next-textbox:#_x0000_s1495" inset="0,0,0,0">
                    <w:txbxContent>
                      <w:p w:rsidR="00EC13DB" w:rsidRDefault="0009434C">
                        <w:pPr>
                          <w:jc w:val="center"/>
                          <w:rPr>
                            <w:sz w:val="14"/>
                          </w:rPr>
                        </w:pPr>
                        <w:r>
                          <w:rPr>
                            <w:sz w:val="14"/>
                          </w:rPr>
                          <w:t>3</w:t>
                        </w:r>
                      </w:p>
                    </w:txbxContent>
                  </v:textbox>
                </v:oval>
              </w:pict>
            </w:r>
            <w:r w:rsidR="0009434C">
              <w:t xml:space="preserve">Vilka aktier skall dras in </w:t>
            </w:r>
          </w:p>
          <w:p w:rsidR="00EC13DB" w:rsidRDefault="00975E94" w:rsidP="00EC13DB">
            <w:pPr>
              <w:numPr>
                <w:ilvl w:val="0"/>
                <w:numId w:val="4"/>
              </w:numPr>
              <w:tabs>
                <w:tab w:val="clear" w:pos="360"/>
                <w:tab w:val="num" w:pos="214"/>
                <w:tab w:val="left" w:pos="7302"/>
              </w:tabs>
              <w:rPr>
                <w:sz w:val="18"/>
              </w:rPr>
            </w:pPr>
            <w:r>
              <w:rPr>
                <w:sz w:val="18"/>
              </w:rPr>
              <w:t xml:space="preserve">Indragning av aktier skall ske </w:t>
            </w:r>
            <w:r w:rsidR="00272F02">
              <w:rPr>
                <w:sz w:val="18"/>
              </w:rPr>
              <w:t xml:space="preserve">från </w:t>
            </w:r>
            <w:r w:rsidR="0009434C">
              <w:rPr>
                <w:sz w:val="18"/>
              </w:rPr>
              <w:t xml:space="preserve">alla aktieägare i proportion till </w:t>
            </w:r>
            <w:r w:rsidR="0066029D">
              <w:rPr>
                <w:sz w:val="18"/>
              </w:rPr>
              <w:t xml:space="preserve">nuvarande </w:t>
            </w:r>
            <w:r w:rsidR="0009434C">
              <w:rPr>
                <w:sz w:val="18"/>
              </w:rPr>
              <w:t>innehav</w:t>
            </w:r>
            <w:r w:rsidR="0009434C">
              <w:rPr>
                <w:sz w:val="18"/>
              </w:rPr>
              <w:tab/>
            </w:r>
            <w:r w:rsidR="003B2586">
              <w:rPr>
                <w:sz w:val="18"/>
              </w:rPr>
              <w:fldChar w:fldCharType="begin">
                <w:ffData>
                  <w:name w:val="Kryss8"/>
                  <w:enabled/>
                  <w:calcOnExit w:val="0"/>
                  <w:checkBox>
                    <w:sizeAuto/>
                    <w:default w:val="0"/>
                  </w:checkBox>
                </w:ffData>
              </w:fldChar>
            </w:r>
            <w:r w:rsidR="0009434C">
              <w:rPr>
                <w:sz w:val="18"/>
              </w:rPr>
              <w:instrText xml:space="preserve"> FORMCHECKBOX </w:instrText>
            </w:r>
            <w:r w:rsidR="003B2586">
              <w:rPr>
                <w:sz w:val="18"/>
              </w:rPr>
            </w:r>
            <w:r w:rsidR="003B2586">
              <w:rPr>
                <w:sz w:val="18"/>
              </w:rPr>
              <w:fldChar w:fldCharType="end"/>
            </w:r>
            <w:r w:rsidR="0009434C">
              <w:rPr>
                <w:sz w:val="18"/>
              </w:rPr>
              <w:t xml:space="preserve"> </w:t>
            </w:r>
          </w:p>
          <w:p w:rsidR="00C11804" w:rsidRDefault="00C11804">
            <w:pPr>
              <w:tabs>
                <w:tab w:val="left" w:pos="7302"/>
              </w:tabs>
              <w:ind w:left="360"/>
              <w:rPr>
                <w:sz w:val="8"/>
                <w:szCs w:val="8"/>
              </w:rPr>
            </w:pPr>
          </w:p>
          <w:p w:rsidR="00EC13DB" w:rsidRDefault="003B2586" w:rsidP="00EC13DB">
            <w:pPr>
              <w:numPr>
                <w:ilvl w:val="0"/>
                <w:numId w:val="4"/>
              </w:numPr>
              <w:tabs>
                <w:tab w:val="clear" w:pos="360"/>
                <w:tab w:val="num" w:pos="214"/>
                <w:tab w:val="left" w:pos="1349"/>
                <w:tab w:val="left" w:pos="6026"/>
                <w:tab w:val="left" w:pos="7302"/>
              </w:tabs>
              <w:rPr>
                <w:sz w:val="18"/>
              </w:rPr>
            </w:pPr>
            <w:r>
              <w:rPr>
                <w:rFonts w:ascii="Arial" w:hAnsi="Arial" w:cs="Arial"/>
                <w:sz w:val="18"/>
                <w:u w:val="single"/>
              </w:rPr>
              <w:fldChar w:fldCharType="begin">
                <w:ffData>
                  <w:name w:val="Text12"/>
                  <w:enabled/>
                  <w:calcOnExit w:val="0"/>
                  <w:textInput/>
                </w:ffData>
              </w:fldChar>
            </w:r>
            <w:r w:rsidR="00975E94">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sidR="00975E94">
              <w:rPr>
                <w:rFonts w:ascii="Arial" w:hAnsi="Arial" w:cs="Arial"/>
                <w:noProof/>
                <w:sz w:val="18"/>
                <w:u w:val="single"/>
              </w:rPr>
              <w:t> </w:t>
            </w:r>
            <w:r w:rsidR="00975E94">
              <w:rPr>
                <w:rFonts w:ascii="Arial" w:hAnsi="Arial" w:cs="Arial"/>
                <w:noProof/>
                <w:sz w:val="18"/>
                <w:u w:val="single"/>
              </w:rPr>
              <w:t> </w:t>
            </w:r>
            <w:r w:rsidR="00975E94">
              <w:rPr>
                <w:rFonts w:ascii="Arial" w:hAnsi="Arial" w:cs="Arial"/>
                <w:noProof/>
                <w:sz w:val="18"/>
                <w:u w:val="single"/>
              </w:rPr>
              <w:t> </w:t>
            </w:r>
            <w:r w:rsidR="00975E94">
              <w:rPr>
                <w:rFonts w:ascii="Arial" w:hAnsi="Arial" w:cs="Arial"/>
                <w:noProof/>
                <w:sz w:val="18"/>
                <w:u w:val="single"/>
              </w:rPr>
              <w:t> </w:t>
            </w:r>
            <w:r w:rsidR="00975E94">
              <w:rPr>
                <w:rFonts w:ascii="Arial" w:hAnsi="Arial" w:cs="Arial"/>
                <w:noProof/>
                <w:sz w:val="18"/>
                <w:u w:val="single"/>
              </w:rPr>
              <w:t> </w:t>
            </w:r>
            <w:r>
              <w:rPr>
                <w:rFonts w:ascii="Arial" w:hAnsi="Arial" w:cs="Arial"/>
                <w:sz w:val="18"/>
                <w:u w:val="single"/>
              </w:rPr>
              <w:fldChar w:fldCharType="end"/>
            </w:r>
            <w:r w:rsidR="00975E94">
              <w:rPr>
                <w:sz w:val="18"/>
                <w:u w:val="single"/>
              </w:rPr>
              <w:t xml:space="preserve"> </w:t>
            </w:r>
            <w:r w:rsidR="00975E94">
              <w:rPr>
                <w:sz w:val="18"/>
                <w:u w:val="single"/>
              </w:rPr>
              <w:tab/>
              <w:t xml:space="preserve">st </w:t>
            </w:r>
            <w:r w:rsidR="0009434C">
              <w:rPr>
                <w:sz w:val="18"/>
              </w:rPr>
              <w:t xml:space="preserve">aktier </w:t>
            </w:r>
            <w:r w:rsidR="00272F02">
              <w:rPr>
                <w:sz w:val="18"/>
              </w:rPr>
              <w:t xml:space="preserve">från </w:t>
            </w:r>
            <w:r w:rsidR="0009434C">
              <w:rPr>
                <w:sz w:val="18"/>
              </w:rPr>
              <w:t xml:space="preserve">ägaren </w:t>
            </w:r>
            <w:r>
              <w:rPr>
                <w:rFonts w:ascii="Arial" w:hAnsi="Arial" w:cs="Arial"/>
                <w:sz w:val="18"/>
                <w:u w:val="single"/>
              </w:rPr>
              <w:fldChar w:fldCharType="begin">
                <w:ffData>
                  <w:name w:val="Text12"/>
                  <w:enabled/>
                  <w:calcOnExit w:val="0"/>
                  <w:textInput/>
                </w:ffData>
              </w:fldChar>
            </w:r>
            <w:bookmarkStart w:id="13" w:name="Text12"/>
            <w:r w:rsidR="0009434C">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sidR="0009434C">
              <w:rPr>
                <w:rFonts w:ascii="Arial" w:hAnsi="Arial" w:cs="Arial"/>
                <w:noProof/>
                <w:sz w:val="18"/>
                <w:u w:val="single"/>
              </w:rPr>
              <w:t> </w:t>
            </w:r>
            <w:r w:rsidR="0009434C">
              <w:rPr>
                <w:rFonts w:ascii="Arial" w:hAnsi="Arial" w:cs="Arial"/>
                <w:noProof/>
                <w:sz w:val="18"/>
                <w:u w:val="single"/>
              </w:rPr>
              <w:t> </w:t>
            </w:r>
            <w:r w:rsidR="0009434C">
              <w:rPr>
                <w:rFonts w:ascii="Arial" w:hAnsi="Arial" w:cs="Arial"/>
                <w:noProof/>
                <w:sz w:val="18"/>
                <w:u w:val="single"/>
              </w:rPr>
              <w:t> </w:t>
            </w:r>
            <w:r w:rsidR="0009434C">
              <w:rPr>
                <w:rFonts w:ascii="Arial" w:hAnsi="Arial" w:cs="Arial"/>
                <w:noProof/>
                <w:sz w:val="18"/>
                <w:u w:val="single"/>
              </w:rPr>
              <w:t> </w:t>
            </w:r>
            <w:r w:rsidR="0009434C">
              <w:rPr>
                <w:rFonts w:ascii="Arial" w:hAnsi="Arial" w:cs="Arial"/>
                <w:noProof/>
                <w:sz w:val="18"/>
                <w:u w:val="single"/>
              </w:rPr>
              <w:t> </w:t>
            </w:r>
            <w:r>
              <w:rPr>
                <w:rFonts w:ascii="Arial" w:hAnsi="Arial" w:cs="Arial"/>
                <w:sz w:val="18"/>
                <w:u w:val="single"/>
              </w:rPr>
              <w:fldChar w:fldCharType="end"/>
            </w:r>
            <w:bookmarkEnd w:id="13"/>
            <w:r w:rsidR="0009434C">
              <w:rPr>
                <w:sz w:val="18"/>
                <w:u w:val="single"/>
              </w:rPr>
              <w:t xml:space="preserve"> </w:t>
            </w:r>
            <w:r w:rsidR="0009434C">
              <w:rPr>
                <w:sz w:val="18"/>
                <w:u w:val="single"/>
              </w:rPr>
              <w:tab/>
            </w:r>
            <w:r w:rsidR="00975E94">
              <w:rPr>
                <w:sz w:val="18"/>
                <w:u w:val="single"/>
              </w:rPr>
              <w:t xml:space="preserve"> </w:t>
            </w:r>
            <w:r w:rsidR="0009434C">
              <w:rPr>
                <w:sz w:val="18"/>
              </w:rPr>
              <w:t>skall dras in</w:t>
            </w:r>
            <w:r w:rsidR="0009434C">
              <w:rPr>
                <w:sz w:val="18"/>
              </w:rPr>
              <w:tab/>
            </w:r>
            <w:r>
              <w:rPr>
                <w:sz w:val="18"/>
              </w:rPr>
              <w:fldChar w:fldCharType="begin">
                <w:ffData>
                  <w:name w:val="Kryss10"/>
                  <w:enabled/>
                  <w:calcOnExit w:val="0"/>
                  <w:checkBox>
                    <w:sizeAuto/>
                    <w:default w:val="0"/>
                  </w:checkBox>
                </w:ffData>
              </w:fldChar>
            </w:r>
            <w:bookmarkStart w:id="14" w:name="Kryss10"/>
            <w:r w:rsidR="0009434C">
              <w:rPr>
                <w:sz w:val="18"/>
              </w:rPr>
              <w:instrText xml:space="preserve"> FORMCHECKBOX </w:instrText>
            </w:r>
            <w:r>
              <w:rPr>
                <w:sz w:val="18"/>
              </w:rPr>
            </w:r>
            <w:r>
              <w:rPr>
                <w:sz w:val="18"/>
              </w:rPr>
              <w:fldChar w:fldCharType="end"/>
            </w:r>
            <w:bookmarkEnd w:id="14"/>
            <w:r w:rsidR="0009434C">
              <w:rPr>
                <w:sz w:val="18"/>
              </w:rPr>
              <w:t xml:space="preserve"> </w:t>
            </w:r>
          </w:p>
          <w:p w:rsidR="00C11804" w:rsidRDefault="0009434C">
            <w:pPr>
              <w:numPr>
                <w:ilvl w:val="0"/>
                <w:numId w:val="4"/>
              </w:numPr>
              <w:tabs>
                <w:tab w:val="clear" w:pos="360"/>
                <w:tab w:val="num" w:pos="214"/>
                <w:tab w:val="left" w:pos="7302"/>
              </w:tabs>
              <w:rPr>
                <w:sz w:val="18"/>
              </w:rPr>
            </w:pPr>
            <w:r>
              <w:rPr>
                <w:sz w:val="18"/>
              </w:rPr>
              <w:t>Enligt bilaga</w:t>
            </w:r>
            <w:r>
              <w:rPr>
                <w:sz w:val="18"/>
              </w:rPr>
              <w:tab/>
            </w:r>
            <w:r w:rsidR="003B2586">
              <w:rPr>
                <w:sz w:val="18"/>
              </w:rPr>
              <w:fldChar w:fldCharType="begin">
                <w:ffData>
                  <w:name w:val="Kryss8"/>
                  <w:enabled/>
                  <w:calcOnExit w:val="0"/>
                  <w:checkBox>
                    <w:sizeAuto/>
                    <w:default w:val="0"/>
                  </w:checkBox>
                </w:ffData>
              </w:fldChar>
            </w:r>
            <w:r>
              <w:rPr>
                <w:sz w:val="18"/>
              </w:rPr>
              <w:instrText xml:space="preserve"> FORMCHECKBOX </w:instrText>
            </w:r>
            <w:r w:rsidR="003B2586">
              <w:rPr>
                <w:sz w:val="18"/>
              </w:rPr>
            </w:r>
            <w:r w:rsidR="003B2586">
              <w:rPr>
                <w:sz w:val="18"/>
              </w:rPr>
              <w:fldChar w:fldCharType="end"/>
            </w:r>
          </w:p>
        </w:tc>
      </w:tr>
      <w:tr w:rsidR="00EC13DB">
        <w:trPr>
          <w:trHeight w:val="899"/>
        </w:trPr>
        <w:tc>
          <w:tcPr>
            <w:tcW w:w="10491" w:type="dxa"/>
            <w:gridSpan w:val="6"/>
            <w:tcBorders>
              <w:top w:val="single" w:sz="4" w:space="0" w:color="auto"/>
              <w:left w:val="single" w:sz="4" w:space="0" w:color="auto"/>
              <w:bottom w:val="nil"/>
              <w:right w:val="single" w:sz="4" w:space="0" w:color="auto"/>
            </w:tcBorders>
          </w:tcPr>
          <w:p w:rsidR="00EC13DB" w:rsidRDefault="003B2586">
            <w:pPr>
              <w:pStyle w:val="Rubrik1"/>
              <w:tabs>
                <w:tab w:val="left" w:pos="5034"/>
                <w:tab w:val="left" w:pos="5670"/>
              </w:tabs>
              <w:spacing w:after="60"/>
              <w:rPr>
                <w:b w:val="0"/>
              </w:rPr>
            </w:pPr>
            <w:r w:rsidRPr="003B2586">
              <w:rPr>
                <w:noProof/>
              </w:rPr>
              <w:pict>
                <v:oval id="_x0000_s1496" style="position:absolute;margin-left:-18.75pt;margin-top:-.55pt;width:10.2pt;height:10.2pt;z-index:251658240;mso-position-horizontal-relative:text;mso-position-vertical-relative:text" filled="f" strokeweight=".25pt">
                  <v:textbox style="mso-next-textbox:#_x0000_s1496" inset="0,0,0,0">
                    <w:txbxContent>
                      <w:p w:rsidR="00EC13DB" w:rsidRDefault="0009434C">
                        <w:pPr>
                          <w:jc w:val="center"/>
                          <w:rPr>
                            <w:sz w:val="14"/>
                          </w:rPr>
                        </w:pPr>
                        <w:r>
                          <w:rPr>
                            <w:sz w:val="14"/>
                          </w:rPr>
                          <w:t>4</w:t>
                        </w:r>
                      </w:p>
                    </w:txbxContent>
                  </v:textbox>
                </v:oval>
              </w:pict>
            </w:r>
            <w:r w:rsidR="0009434C">
              <w:t>Beslutet skall fattas på</w:t>
            </w:r>
          </w:p>
          <w:p w:rsidR="00EC13DB" w:rsidRPr="00EC13DB" w:rsidRDefault="0009434C" w:rsidP="00EC13DB">
            <w:pPr>
              <w:numPr>
                <w:ilvl w:val="0"/>
                <w:numId w:val="5"/>
              </w:numPr>
              <w:tabs>
                <w:tab w:val="clear" w:pos="360"/>
                <w:tab w:val="left" w:pos="214"/>
                <w:tab w:val="left" w:pos="4042"/>
              </w:tabs>
              <w:ind w:left="214" w:hanging="214"/>
              <w:rPr>
                <w:sz w:val="18"/>
              </w:rPr>
            </w:pPr>
            <w:r>
              <w:rPr>
                <w:sz w:val="18"/>
              </w:rPr>
              <w:t xml:space="preserve">Extra bolagsstämma den </w:t>
            </w:r>
            <w:r w:rsidR="003B2586">
              <w:rPr>
                <w:rFonts w:ascii="Arial" w:hAnsi="Arial" w:cs="Arial"/>
                <w:sz w:val="18"/>
                <w:u w:val="single"/>
              </w:rPr>
              <w:fldChar w:fldCharType="begin">
                <w:ffData>
                  <w:name w:val="Text13"/>
                  <w:enabled/>
                  <w:calcOnExit w:val="0"/>
                  <w:textInput/>
                </w:ffData>
              </w:fldChar>
            </w:r>
            <w:bookmarkStart w:id="15" w:name="Text13"/>
            <w:r>
              <w:rPr>
                <w:rFonts w:ascii="Arial" w:hAnsi="Arial" w:cs="Arial"/>
                <w:sz w:val="18"/>
                <w:u w:val="single"/>
              </w:rPr>
              <w:instrText xml:space="preserve"> FORMTEXT </w:instrText>
            </w:r>
            <w:r w:rsidR="003B2586">
              <w:rPr>
                <w:rFonts w:ascii="Arial" w:hAnsi="Arial" w:cs="Arial"/>
                <w:sz w:val="18"/>
                <w:u w:val="single"/>
              </w:rPr>
            </w:r>
            <w:r w:rsidR="003B2586">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sidR="003B2586">
              <w:rPr>
                <w:rFonts w:ascii="Arial" w:hAnsi="Arial" w:cs="Arial"/>
                <w:sz w:val="18"/>
                <w:u w:val="single"/>
              </w:rPr>
              <w:fldChar w:fldCharType="end"/>
            </w:r>
            <w:bookmarkEnd w:id="15"/>
            <w:r>
              <w:rPr>
                <w:sz w:val="18"/>
                <w:u w:val="single"/>
              </w:rPr>
              <w:tab/>
            </w:r>
          </w:p>
          <w:p w:rsidR="006345AB" w:rsidRDefault="006345AB">
            <w:pPr>
              <w:tabs>
                <w:tab w:val="left" w:pos="214"/>
                <w:tab w:val="left" w:pos="4042"/>
              </w:tabs>
              <w:rPr>
                <w:sz w:val="10"/>
              </w:rPr>
            </w:pPr>
          </w:p>
          <w:p w:rsidR="00EC13DB" w:rsidRDefault="00975E94" w:rsidP="00EC13DB">
            <w:pPr>
              <w:numPr>
                <w:ilvl w:val="0"/>
                <w:numId w:val="5"/>
              </w:numPr>
              <w:tabs>
                <w:tab w:val="clear" w:pos="360"/>
                <w:tab w:val="left" w:pos="214"/>
                <w:tab w:val="left" w:pos="4042"/>
              </w:tabs>
              <w:ind w:left="214" w:hanging="214"/>
              <w:rPr>
                <w:sz w:val="18"/>
              </w:rPr>
            </w:pPr>
            <w:r>
              <w:rPr>
                <w:sz w:val="18"/>
              </w:rPr>
              <w:t>Årsstämma</w:t>
            </w:r>
            <w:r w:rsidR="0009434C">
              <w:rPr>
                <w:sz w:val="18"/>
              </w:rPr>
              <w:t xml:space="preserve"> den </w:t>
            </w:r>
            <w:r w:rsidR="003B2586" w:rsidRPr="00975E94">
              <w:rPr>
                <w:rFonts w:ascii="Arial" w:hAnsi="Arial" w:cs="Arial"/>
                <w:iCs/>
                <w:sz w:val="18"/>
                <w:u w:val="single"/>
              </w:rPr>
              <w:fldChar w:fldCharType="begin">
                <w:ffData>
                  <w:name w:val="Text14"/>
                  <w:enabled/>
                  <w:calcOnExit w:val="0"/>
                  <w:textInput/>
                </w:ffData>
              </w:fldChar>
            </w:r>
            <w:bookmarkStart w:id="16" w:name="Text14"/>
            <w:r w:rsidR="00EC13DB">
              <w:rPr>
                <w:rFonts w:ascii="Arial" w:hAnsi="Arial" w:cs="Arial"/>
                <w:iCs/>
                <w:sz w:val="18"/>
                <w:u w:val="single"/>
              </w:rPr>
              <w:instrText xml:space="preserve"> FORMTEXT </w:instrText>
            </w:r>
            <w:r w:rsidR="003B2586" w:rsidRPr="00975E94">
              <w:rPr>
                <w:rFonts w:ascii="Arial" w:hAnsi="Arial" w:cs="Arial"/>
                <w:iCs/>
                <w:sz w:val="18"/>
                <w:u w:val="single"/>
              </w:rPr>
            </w:r>
            <w:r w:rsidR="003B2586" w:rsidRPr="00975E94">
              <w:rPr>
                <w:rFonts w:ascii="Arial" w:hAnsi="Arial" w:cs="Arial"/>
                <w:iCs/>
                <w:sz w:val="18"/>
                <w:u w:val="single"/>
              </w:rPr>
              <w:fldChar w:fldCharType="separate"/>
            </w:r>
            <w:r w:rsidR="00EC13DB">
              <w:rPr>
                <w:rFonts w:ascii="Arial" w:hAnsi="Arial" w:cs="Arial"/>
                <w:iCs/>
                <w:noProof/>
                <w:sz w:val="18"/>
                <w:u w:val="single"/>
              </w:rPr>
              <w:t> </w:t>
            </w:r>
            <w:r w:rsidR="00EC13DB">
              <w:rPr>
                <w:rFonts w:ascii="Arial" w:hAnsi="Arial" w:cs="Arial"/>
                <w:iCs/>
                <w:noProof/>
                <w:sz w:val="18"/>
                <w:u w:val="single"/>
              </w:rPr>
              <w:t> </w:t>
            </w:r>
            <w:r w:rsidR="00EC13DB">
              <w:rPr>
                <w:rFonts w:ascii="Arial" w:hAnsi="Arial" w:cs="Arial"/>
                <w:iCs/>
                <w:noProof/>
                <w:sz w:val="18"/>
                <w:u w:val="single"/>
              </w:rPr>
              <w:t> </w:t>
            </w:r>
            <w:r w:rsidR="00EC13DB">
              <w:rPr>
                <w:rFonts w:ascii="Arial" w:hAnsi="Arial" w:cs="Arial"/>
                <w:iCs/>
                <w:noProof/>
                <w:sz w:val="18"/>
                <w:u w:val="single"/>
              </w:rPr>
              <w:t> </w:t>
            </w:r>
            <w:r w:rsidR="00EC13DB">
              <w:rPr>
                <w:rFonts w:ascii="Arial" w:hAnsi="Arial" w:cs="Arial"/>
                <w:iCs/>
                <w:noProof/>
                <w:sz w:val="18"/>
                <w:u w:val="single"/>
              </w:rPr>
              <w:t> </w:t>
            </w:r>
            <w:r w:rsidR="003B2586" w:rsidRPr="00975E94">
              <w:rPr>
                <w:rFonts w:ascii="Arial" w:hAnsi="Arial" w:cs="Arial"/>
                <w:iCs/>
                <w:sz w:val="18"/>
                <w:u w:val="single"/>
              </w:rPr>
              <w:fldChar w:fldCharType="end"/>
            </w:r>
            <w:bookmarkEnd w:id="16"/>
            <w:r w:rsidR="00EC13DB">
              <w:rPr>
                <w:rFonts w:ascii="Arial" w:hAnsi="Arial"/>
                <w:iCs/>
                <w:sz w:val="18"/>
                <w:u w:val="single"/>
              </w:rPr>
              <w:tab/>
            </w:r>
          </w:p>
        </w:tc>
      </w:tr>
      <w:tr w:rsidR="00EC13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30"/>
        </w:trPr>
        <w:tc>
          <w:tcPr>
            <w:tcW w:w="10491" w:type="dxa"/>
            <w:gridSpan w:val="6"/>
            <w:tcBorders>
              <w:top w:val="single" w:sz="4" w:space="0" w:color="auto"/>
              <w:left w:val="single" w:sz="4" w:space="0" w:color="auto"/>
              <w:bottom w:val="nil"/>
              <w:right w:val="single" w:sz="4" w:space="0" w:color="auto"/>
            </w:tcBorders>
          </w:tcPr>
          <w:p w:rsidR="00EC13DB" w:rsidRDefault="003B2586">
            <w:pPr>
              <w:pStyle w:val="Rubrik1"/>
              <w:spacing w:after="60"/>
            </w:pPr>
            <w:r w:rsidRPr="003B2586">
              <w:rPr>
                <w:noProof/>
                <w:sz w:val="16"/>
              </w:rPr>
              <w:pict>
                <v:oval id="_x0000_s1498" style="position:absolute;margin-left:-19.55pt;margin-top:-.95pt;width:10.2pt;height:10.2pt;z-index:251660288;mso-position-horizontal-relative:text;mso-position-vertical-relative:text" filled="f" strokeweight=".25pt">
                  <v:textbox style="mso-next-textbox:#_x0000_s1498" inset="0,0,0,0">
                    <w:txbxContent>
                      <w:p w:rsidR="00EC13DB" w:rsidRDefault="0009434C">
                        <w:pPr>
                          <w:jc w:val="center"/>
                          <w:rPr>
                            <w:sz w:val="14"/>
                          </w:rPr>
                        </w:pPr>
                        <w:r>
                          <w:rPr>
                            <w:sz w:val="14"/>
                          </w:rPr>
                          <w:t>5</w:t>
                        </w:r>
                      </w:p>
                    </w:txbxContent>
                  </v:textbox>
                </v:oval>
              </w:pict>
            </w:r>
            <w:r w:rsidR="0009434C">
              <w:t>Ändring av bolagsordningen</w:t>
            </w:r>
          </w:p>
          <w:p w:rsidR="00EC13DB" w:rsidRDefault="0009434C">
            <w:pPr>
              <w:tabs>
                <w:tab w:val="left" w:pos="7869"/>
                <w:tab w:val="left" w:pos="8153"/>
                <w:tab w:val="left" w:pos="9570"/>
              </w:tabs>
              <w:rPr>
                <w:sz w:val="18"/>
              </w:rPr>
            </w:pPr>
            <w:r>
              <w:rPr>
                <w:sz w:val="18"/>
              </w:rPr>
              <w:t xml:space="preserve">Om aktiekapitalets gränser i bolagsordningen behöver ändras skall de nya gränserna vara: </w:t>
            </w:r>
            <w:r w:rsidR="003B2586">
              <w:rPr>
                <w:rFonts w:ascii="Arial" w:hAnsi="Arial"/>
                <w:iCs/>
                <w:sz w:val="22"/>
                <w:u w:val="single"/>
              </w:rPr>
              <w:fldChar w:fldCharType="begin">
                <w:ffData>
                  <w:name w:val="Text1"/>
                  <w:enabled/>
                  <w:calcOnExit w:val="0"/>
                  <w:textInput/>
                </w:ffData>
              </w:fldChar>
            </w:r>
            <w:r>
              <w:rPr>
                <w:rFonts w:ascii="Arial" w:hAnsi="Arial"/>
                <w:iCs/>
                <w:sz w:val="22"/>
                <w:u w:val="single"/>
              </w:rPr>
              <w:instrText xml:space="preserve"> FORMTEXT </w:instrText>
            </w:r>
            <w:r w:rsidR="003B2586">
              <w:rPr>
                <w:rFonts w:ascii="Arial" w:hAnsi="Arial"/>
                <w:iCs/>
                <w:sz w:val="22"/>
                <w:u w:val="single"/>
              </w:rPr>
            </w:r>
            <w:r w:rsidR="003B2586">
              <w:rPr>
                <w:rFonts w:ascii="Arial" w:hAnsi="Arial"/>
                <w:iCs/>
                <w:sz w:val="22"/>
                <w:u w:val="single"/>
              </w:rPr>
              <w:fldChar w:fldCharType="separate"/>
            </w:r>
            <w:r>
              <w:rPr>
                <w:rFonts w:ascii="Arial" w:hAnsi="Arial"/>
                <w:iCs/>
                <w:noProof/>
                <w:sz w:val="22"/>
                <w:u w:val="single"/>
              </w:rPr>
              <w:t> </w:t>
            </w:r>
            <w:r>
              <w:rPr>
                <w:rFonts w:ascii="Arial" w:hAnsi="Arial"/>
                <w:iCs/>
                <w:noProof/>
                <w:sz w:val="22"/>
                <w:u w:val="single"/>
              </w:rPr>
              <w:t> </w:t>
            </w:r>
            <w:r>
              <w:rPr>
                <w:rFonts w:ascii="Arial" w:hAnsi="Arial"/>
                <w:iCs/>
                <w:noProof/>
                <w:sz w:val="22"/>
                <w:u w:val="single"/>
              </w:rPr>
              <w:t> </w:t>
            </w:r>
            <w:r>
              <w:rPr>
                <w:rFonts w:ascii="Arial" w:hAnsi="Arial"/>
                <w:iCs/>
                <w:noProof/>
                <w:sz w:val="22"/>
                <w:u w:val="single"/>
              </w:rPr>
              <w:t> </w:t>
            </w:r>
            <w:r>
              <w:rPr>
                <w:rFonts w:ascii="Arial" w:hAnsi="Arial"/>
                <w:iCs/>
                <w:noProof/>
                <w:sz w:val="22"/>
                <w:u w:val="single"/>
              </w:rPr>
              <w:t> </w:t>
            </w:r>
            <w:r w:rsidR="003B2586">
              <w:rPr>
                <w:rFonts w:ascii="Arial" w:hAnsi="Arial"/>
                <w:iCs/>
                <w:sz w:val="22"/>
                <w:u w:val="single"/>
              </w:rPr>
              <w:fldChar w:fldCharType="end"/>
            </w:r>
            <w:r>
              <w:rPr>
                <w:rFonts w:ascii="Arial" w:hAnsi="Arial"/>
                <w:i/>
                <w:sz w:val="22"/>
                <w:u w:val="single"/>
              </w:rPr>
              <w:tab/>
            </w:r>
            <w:r>
              <w:rPr>
                <w:rFonts w:ascii="Arial" w:hAnsi="Arial"/>
                <w:iCs/>
                <w:sz w:val="22"/>
              </w:rPr>
              <w:t xml:space="preserve"> </w:t>
            </w:r>
            <w:r>
              <w:rPr>
                <w:rFonts w:ascii="Arial" w:hAnsi="Arial"/>
                <w:i/>
                <w:sz w:val="22"/>
              </w:rPr>
              <w:t>-</w:t>
            </w:r>
            <w:r>
              <w:rPr>
                <w:rFonts w:ascii="Arial" w:hAnsi="Arial"/>
                <w:i/>
                <w:sz w:val="22"/>
              </w:rPr>
              <w:tab/>
            </w:r>
            <w:r w:rsidR="003B2586">
              <w:rPr>
                <w:rFonts w:ascii="Arial" w:hAnsi="Arial"/>
                <w:iCs/>
                <w:sz w:val="22"/>
                <w:u w:val="single"/>
              </w:rPr>
              <w:fldChar w:fldCharType="begin">
                <w:ffData>
                  <w:name w:val="Text1"/>
                  <w:enabled/>
                  <w:calcOnExit w:val="0"/>
                  <w:textInput/>
                </w:ffData>
              </w:fldChar>
            </w:r>
            <w:r>
              <w:rPr>
                <w:rFonts w:ascii="Arial" w:hAnsi="Arial"/>
                <w:iCs/>
                <w:sz w:val="22"/>
                <w:u w:val="single"/>
              </w:rPr>
              <w:instrText xml:space="preserve"> FORMTEXT </w:instrText>
            </w:r>
            <w:r w:rsidR="003B2586">
              <w:rPr>
                <w:rFonts w:ascii="Arial" w:hAnsi="Arial"/>
                <w:iCs/>
                <w:sz w:val="22"/>
                <w:u w:val="single"/>
              </w:rPr>
            </w:r>
            <w:r w:rsidR="003B2586">
              <w:rPr>
                <w:rFonts w:ascii="Arial" w:hAnsi="Arial"/>
                <w:iCs/>
                <w:sz w:val="22"/>
                <w:u w:val="single"/>
              </w:rPr>
              <w:fldChar w:fldCharType="separate"/>
            </w:r>
            <w:r>
              <w:rPr>
                <w:rFonts w:ascii="Arial" w:hAnsi="Arial"/>
                <w:iCs/>
                <w:noProof/>
                <w:sz w:val="22"/>
                <w:u w:val="single"/>
              </w:rPr>
              <w:t> </w:t>
            </w:r>
            <w:r>
              <w:rPr>
                <w:rFonts w:ascii="Arial" w:hAnsi="Arial"/>
                <w:iCs/>
                <w:noProof/>
                <w:sz w:val="22"/>
                <w:u w:val="single"/>
              </w:rPr>
              <w:t> </w:t>
            </w:r>
            <w:r>
              <w:rPr>
                <w:rFonts w:ascii="Arial" w:hAnsi="Arial"/>
                <w:iCs/>
                <w:noProof/>
                <w:sz w:val="22"/>
                <w:u w:val="single"/>
              </w:rPr>
              <w:t> </w:t>
            </w:r>
            <w:r>
              <w:rPr>
                <w:rFonts w:ascii="Arial" w:hAnsi="Arial"/>
                <w:iCs/>
                <w:noProof/>
                <w:sz w:val="22"/>
                <w:u w:val="single"/>
              </w:rPr>
              <w:t> </w:t>
            </w:r>
            <w:r>
              <w:rPr>
                <w:rFonts w:ascii="Arial" w:hAnsi="Arial"/>
                <w:iCs/>
                <w:noProof/>
                <w:sz w:val="22"/>
                <w:u w:val="single"/>
              </w:rPr>
              <w:t> </w:t>
            </w:r>
            <w:r w:rsidR="003B2586">
              <w:rPr>
                <w:rFonts w:ascii="Arial" w:hAnsi="Arial"/>
                <w:iCs/>
                <w:sz w:val="22"/>
                <w:u w:val="single"/>
              </w:rPr>
              <w:fldChar w:fldCharType="end"/>
            </w:r>
            <w:r>
              <w:rPr>
                <w:rFonts w:ascii="Arial" w:hAnsi="Arial"/>
                <w:iCs/>
                <w:sz w:val="22"/>
                <w:u w:val="single"/>
              </w:rPr>
              <w:tab/>
            </w:r>
          </w:p>
        </w:tc>
      </w:tr>
      <w:tr w:rsidR="00EC13DB" w:rsidTr="002F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2"/>
        </w:trPr>
        <w:tc>
          <w:tcPr>
            <w:tcW w:w="4980" w:type="dxa"/>
            <w:gridSpan w:val="3"/>
            <w:tcBorders>
              <w:top w:val="single" w:sz="4" w:space="0" w:color="auto"/>
              <w:left w:val="single" w:sz="4" w:space="0" w:color="auto"/>
              <w:bottom w:val="single" w:sz="4" w:space="0" w:color="auto"/>
              <w:right w:val="single" w:sz="4" w:space="0" w:color="auto"/>
            </w:tcBorders>
          </w:tcPr>
          <w:p w:rsidR="00EC13DB" w:rsidRDefault="003B2586">
            <w:pPr>
              <w:rPr>
                <w:b/>
                <w:sz w:val="18"/>
              </w:rPr>
            </w:pPr>
            <w:r w:rsidRPr="003B2586">
              <w:rPr>
                <w:noProof/>
                <w:sz w:val="16"/>
              </w:rPr>
              <w:pict>
                <v:oval id="_x0000_s1497" style="position:absolute;margin-left:-20.4pt;margin-top:.15pt;width:10.2pt;height:10.2pt;z-index:251659264;mso-position-horizontal-relative:text;mso-position-vertical-relative:text" filled="f" strokeweight=".25pt">
                  <v:textbox style="mso-next-textbox:#_x0000_s1497" inset="0,0,0,0">
                    <w:txbxContent>
                      <w:p w:rsidR="00EC13DB" w:rsidRDefault="0009434C">
                        <w:pPr>
                          <w:jc w:val="center"/>
                          <w:rPr>
                            <w:sz w:val="14"/>
                          </w:rPr>
                        </w:pPr>
                        <w:r>
                          <w:rPr>
                            <w:sz w:val="14"/>
                          </w:rPr>
                          <w:t>6</w:t>
                        </w:r>
                      </w:p>
                    </w:txbxContent>
                  </v:textbox>
                </v:oval>
              </w:pict>
            </w:r>
            <w:r w:rsidR="0009434C">
              <w:rPr>
                <w:b/>
                <w:sz w:val="18"/>
              </w:rPr>
              <w:t>Styrelseledamots namn:</w:t>
            </w:r>
            <w:r w:rsidR="0009434C">
              <w:rPr>
                <w:b/>
                <w:sz w:val="18"/>
              </w:rPr>
              <w:br/>
            </w:r>
            <w:r>
              <w:rPr>
                <w:rFonts w:ascii="Arial" w:hAnsi="Arial" w:cs="Arial"/>
                <w:bCs/>
              </w:rPr>
              <w:fldChar w:fldCharType="begin">
                <w:ffData>
                  <w:name w:val="Text15"/>
                  <w:enabled/>
                  <w:calcOnExit w:val="0"/>
                  <w:textInput/>
                </w:ffData>
              </w:fldChar>
            </w:r>
            <w:bookmarkStart w:id="17" w:name="Text15"/>
            <w:r w:rsidR="0009434C">
              <w:rPr>
                <w:rFonts w:ascii="Arial" w:hAnsi="Arial" w:cs="Arial"/>
                <w:bCs/>
              </w:rPr>
              <w:instrText xml:space="preserve"> FORMTEXT </w:instrText>
            </w:r>
            <w:r>
              <w:rPr>
                <w:rFonts w:ascii="Arial" w:hAnsi="Arial" w:cs="Arial"/>
                <w:bCs/>
              </w:rPr>
            </w:r>
            <w:r>
              <w:rPr>
                <w:rFonts w:ascii="Arial" w:hAnsi="Arial" w:cs="Arial"/>
                <w:bCs/>
              </w:rPr>
              <w:fldChar w:fldCharType="separate"/>
            </w:r>
            <w:r w:rsidR="0009434C">
              <w:rPr>
                <w:rFonts w:ascii="Arial" w:hAnsi="Arial" w:cs="Arial"/>
                <w:bCs/>
                <w:noProof/>
              </w:rPr>
              <w:t> </w:t>
            </w:r>
            <w:r w:rsidR="0009434C">
              <w:rPr>
                <w:rFonts w:ascii="Arial" w:hAnsi="Arial" w:cs="Arial"/>
                <w:bCs/>
                <w:noProof/>
              </w:rPr>
              <w:t> </w:t>
            </w:r>
            <w:r w:rsidR="0009434C">
              <w:rPr>
                <w:rFonts w:ascii="Arial" w:hAnsi="Arial" w:cs="Arial"/>
                <w:bCs/>
                <w:noProof/>
              </w:rPr>
              <w:t> </w:t>
            </w:r>
            <w:r w:rsidR="0009434C">
              <w:rPr>
                <w:rFonts w:ascii="Arial" w:hAnsi="Arial" w:cs="Arial"/>
                <w:bCs/>
                <w:noProof/>
              </w:rPr>
              <w:t> </w:t>
            </w:r>
            <w:r w:rsidR="0009434C">
              <w:rPr>
                <w:rFonts w:ascii="Arial" w:hAnsi="Arial" w:cs="Arial"/>
                <w:bCs/>
                <w:noProof/>
              </w:rPr>
              <w:t> </w:t>
            </w:r>
            <w:r>
              <w:rPr>
                <w:rFonts w:ascii="Arial" w:hAnsi="Arial" w:cs="Arial"/>
                <w:bCs/>
              </w:rPr>
              <w:fldChar w:fldCharType="end"/>
            </w:r>
            <w:bookmarkEnd w:id="17"/>
          </w:p>
        </w:tc>
        <w:tc>
          <w:tcPr>
            <w:tcW w:w="5511" w:type="dxa"/>
            <w:gridSpan w:val="3"/>
            <w:tcBorders>
              <w:top w:val="single" w:sz="2" w:space="0" w:color="auto"/>
              <w:left w:val="single" w:sz="4" w:space="0" w:color="auto"/>
              <w:bottom w:val="single" w:sz="4" w:space="0" w:color="auto"/>
              <w:right w:val="single" w:sz="4" w:space="0" w:color="auto"/>
            </w:tcBorders>
          </w:tcPr>
          <w:p w:rsidR="00EC13DB" w:rsidRDefault="0009434C">
            <w:pPr>
              <w:rPr>
                <w:rFonts w:ascii="Arial" w:hAnsi="Arial" w:cs="Arial"/>
                <w:bCs/>
              </w:rPr>
            </w:pPr>
            <w:r>
              <w:rPr>
                <w:b/>
                <w:sz w:val="18"/>
              </w:rPr>
              <w:t>Styrelseledamots namn:</w:t>
            </w:r>
            <w:r>
              <w:rPr>
                <w:b/>
                <w:sz w:val="18"/>
              </w:rPr>
              <w:br/>
            </w:r>
            <w:r w:rsidR="003B2586">
              <w:rPr>
                <w:rFonts w:ascii="Arial" w:hAnsi="Arial" w:cs="Arial"/>
                <w:bCs/>
              </w:rPr>
              <w:fldChar w:fldCharType="begin">
                <w:ffData>
                  <w:name w:val="Text16"/>
                  <w:enabled/>
                  <w:calcOnExit w:val="0"/>
                  <w:textInput/>
                </w:ffData>
              </w:fldChar>
            </w:r>
            <w:bookmarkStart w:id="18" w:name="Text16"/>
            <w:r>
              <w:rPr>
                <w:rFonts w:ascii="Arial" w:hAnsi="Arial" w:cs="Arial"/>
                <w:bCs/>
              </w:rPr>
              <w:instrText xml:space="preserve"> FORMTEXT </w:instrText>
            </w:r>
            <w:r w:rsidR="003B2586">
              <w:rPr>
                <w:rFonts w:ascii="Arial" w:hAnsi="Arial" w:cs="Arial"/>
                <w:bCs/>
              </w:rPr>
            </w:r>
            <w:r w:rsidR="003B2586">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3B2586">
              <w:rPr>
                <w:rFonts w:ascii="Arial" w:hAnsi="Arial" w:cs="Arial"/>
                <w:bCs/>
              </w:rPr>
              <w:fldChar w:fldCharType="end"/>
            </w:r>
            <w:bookmarkEnd w:id="18"/>
          </w:p>
        </w:tc>
      </w:tr>
      <w:tr w:rsidR="00EC13DB" w:rsidTr="002F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60"/>
        </w:trPr>
        <w:tc>
          <w:tcPr>
            <w:tcW w:w="10491" w:type="dxa"/>
            <w:gridSpan w:val="6"/>
            <w:tcBorders>
              <w:top w:val="single" w:sz="4" w:space="0" w:color="auto"/>
              <w:left w:val="single" w:sz="4" w:space="0" w:color="auto"/>
              <w:bottom w:val="single" w:sz="4" w:space="0" w:color="auto"/>
              <w:right w:val="single" w:sz="4" w:space="0" w:color="auto"/>
            </w:tcBorders>
          </w:tcPr>
          <w:p w:rsidR="00EC13DB" w:rsidRDefault="0009434C">
            <w:pPr>
              <w:tabs>
                <w:tab w:val="left" w:pos="567"/>
              </w:tabs>
              <w:rPr>
                <w:sz w:val="18"/>
              </w:rPr>
            </w:pPr>
            <w:r>
              <w:rPr>
                <w:b/>
                <w:sz w:val="24"/>
              </w:rPr>
              <w:t>Med detta formulär bifogas:</w:t>
            </w:r>
          </w:p>
          <w:p w:rsidR="00EC13DB" w:rsidRDefault="00EC13DB">
            <w:pPr>
              <w:tabs>
                <w:tab w:val="left" w:pos="567"/>
              </w:tabs>
              <w:rPr>
                <w:sz w:val="18"/>
              </w:rPr>
            </w:pPr>
          </w:p>
          <w:p w:rsidR="00EC13DB" w:rsidRDefault="003B2586" w:rsidP="00EC13DB">
            <w:pPr>
              <w:tabs>
                <w:tab w:val="left" w:pos="567"/>
              </w:tabs>
              <w:ind w:left="356" w:hanging="356"/>
              <w:rPr>
                <w:sz w:val="18"/>
              </w:rPr>
            </w:pPr>
            <w:r>
              <w:rPr>
                <w:sz w:val="18"/>
              </w:rPr>
              <w:fldChar w:fldCharType="begin">
                <w:ffData>
                  <w:name w:val="Kryss8"/>
                  <w:enabled/>
                  <w:calcOnExit w:val="0"/>
                  <w:checkBox>
                    <w:sizeAuto/>
                    <w:default w:val="0"/>
                  </w:checkBox>
                </w:ffData>
              </w:fldChar>
            </w:r>
            <w:r w:rsidR="0009434C">
              <w:rPr>
                <w:sz w:val="18"/>
              </w:rPr>
              <w:instrText xml:space="preserve"> FORMCHECKBOX </w:instrText>
            </w:r>
            <w:r>
              <w:rPr>
                <w:sz w:val="18"/>
              </w:rPr>
            </w:r>
            <w:r>
              <w:rPr>
                <w:sz w:val="18"/>
              </w:rPr>
              <w:fldChar w:fldCharType="end"/>
            </w:r>
            <w:r w:rsidR="0009434C">
              <w:rPr>
                <w:sz w:val="16"/>
              </w:rPr>
              <w:tab/>
            </w:r>
            <w:r w:rsidR="00272F02">
              <w:rPr>
                <w:sz w:val="16"/>
              </w:rPr>
              <w:t xml:space="preserve">Aktuell </w:t>
            </w:r>
            <w:r w:rsidR="00272F02">
              <w:rPr>
                <w:sz w:val="18"/>
              </w:rPr>
              <w:t>b</w:t>
            </w:r>
            <w:r w:rsidR="0009434C">
              <w:rPr>
                <w:sz w:val="18"/>
              </w:rPr>
              <w:t>olagsordning</w:t>
            </w:r>
            <w:r w:rsidR="00272F02">
              <w:rPr>
                <w:sz w:val="18"/>
              </w:rPr>
              <w:t xml:space="preserve"> (</w:t>
            </w:r>
            <w:r w:rsidR="0009434C">
              <w:rPr>
                <w:sz w:val="18"/>
              </w:rPr>
              <w:t xml:space="preserve">kan vi </w:t>
            </w:r>
            <w:r w:rsidR="00272F02">
              <w:rPr>
                <w:sz w:val="18"/>
              </w:rPr>
              <w:t xml:space="preserve">mot avgift </w:t>
            </w:r>
            <w:r w:rsidR="00AB1C43">
              <w:rPr>
                <w:sz w:val="18"/>
              </w:rPr>
              <w:t xml:space="preserve">beställa </w:t>
            </w:r>
            <w:r w:rsidR="0009434C">
              <w:rPr>
                <w:sz w:val="18"/>
              </w:rPr>
              <w:t>från Bolagsverket</w:t>
            </w:r>
            <w:r w:rsidR="00272F02">
              <w:rPr>
                <w:sz w:val="18"/>
              </w:rPr>
              <w:t>)</w:t>
            </w:r>
          </w:p>
          <w:p w:rsidR="00EC13DB" w:rsidRDefault="00EC13DB" w:rsidP="00EC13DB">
            <w:pPr>
              <w:tabs>
                <w:tab w:val="left" w:pos="567"/>
              </w:tabs>
              <w:ind w:left="356" w:hanging="356"/>
              <w:rPr>
                <w:sz w:val="18"/>
              </w:rPr>
            </w:pPr>
          </w:p>
          <w:p w:rsidR="00EC13DB" w:rsidRDefault="003B2586" w:rsidP="00EC13DB">
            <w:pPr>
              <w:ind w:left="356" w:hanging="356"/>
              <w:rPr>
                <w:sz w:val="18"/>
              </w:rPr>
            </w:pPr>
            <w:r>
              <w:rPr>
                <w:sz w:val="18"/>
              </w:rPr>
              <w:fldChar w:fldCharType="begin">
                <w:ffData>
                  <w:name w:val="Kryss8"/>
                  <w:enabled/>
                  <w:calcOnExit w:val="0"/>
                  <w:checkBox>
                    <w:sizeAuto/>
                    <w:default w:val="0"/>
                  </w:checkBox>
                </w:ffData>
              </w:fldChar>
            </w:r>
            <w:r w:rsidR="0009434C">
              <w:rPr>
                <w:sz w:val="18"/>
              </w:rPr>
              <w:instrText xml:space="preserve"> FORMCHECKBOX </w:instrText>
            </w:r>
            <w:r>
              <w:rPr>
                <w:sz w:val="18"/>
              </w:rPr>
            </w:r>
            <w:r>
              <w:rPr>
                <w:sz w:val="18"/>
              </w:rPr>
              <w:fldChar w:fldCharType="end"/>
            </w:r>
            <w:r w:rsidR="0009434C">
              <w:rPr>
                <w:sz w:val="16"/>
              </w:rPr>
              <w:tab/>
            </w:r>
            <w:r w:rsidR="0009434C">
              <w:rPr>
                <w:sz w:val="18"/>
              </w:rPr>
              <w:t>En av VD eller styrelsen undertecknad uppställning över bolagets samtliga kända borgenärer med</w:t>
            </w:r>
            <w:r w:rsidR="002F32FA">
              <w:rPr>
                <w:sz w:val="18"/>
              </w:rPr>
              <w:br/>
            </w:r>
            <w:r w:rsidR="0009434C">
              <w:rPr>
                <w:sz w:val="18"/>
              </w:rPr>
              <w:t>uppgift om postadress. Häri inkluderas även t.ex. innestående löner, skulder till Kronofogden, m.a.o.</w:t>
            </w:r>
            <w:r w:rsidR="002F32FA">
              <w:rPr>
                <w:sz w:val="18"/>
              </w:rPr>
              <w:br/>
            </w:r>
            <w:r w:rsidR="0009434C">
              <w:rPr>
                <w:sz w:val="18"/>
              </w:rPr>
              <w:t>bolagets samtliga borgenärer/fordringsägare. Denna uppställning kan sändas till oss senare men bör förberedas nu.</w:t>
            </w:r>
          </w:p>
          <w:p w:rsidR="00EC13DB" w:rsidRDefault="00EC13DB" w:rsidP="00EC13DB">
            <w:pPr>
              <w:tabs>
                <w:tab w:val="left" w:pos="567"/>
              </w:tabs>
              <w:ind w:left="356" w:hanging="356"/>
              <w:rPr>
                <w:sz w:val="18"/>
              </w:rPr>
            </w:pPr>
          </w:p>
          <w:p w:rsidR="00EC13DB" w:rsidRDefault="003B2586" w:rsidP="00EC13DB">
            <w:pPr>
              <w:tabs>
                <w:tab w:val="left" w:pos="567"/>
              </w:tabs>
              <w:ind w:left="356" w:hanging="356"/>
              <w:rPr>
                <w:sz w:val="18"/>
              </w:rPr>
            </w:pPr>
            <w:r>
              <w:rPr>
                <w:sz w:val="18"/>
              </w:rPr>
              <w:fldChar w:fldCharType="begin">
                <w:ffData>
                  <w:name w:val="Kryss8"/>
                  <w:enabled/>
                  <w:calcOnExit w:val="0"/>
                  <w:checkBox>
                    <w:sizeAuto/>
                    <w:default w:val="0"/>
                  </w:checkBox>
                </w:ffData>
              </w:fldChar>
            </w:r>
            <w:r w:rsidR="0009434C">
              <w:rPr>
                <w:sz w:val="18"/>
              </w:rPr>
              <w:instrText xml:space="preserve"> FORMCHECKBOX </w:instrText>
            </w:r>
            <w:r>
              <w:rPr>
                <w:sz w:val="18"/>
              </w:rPr>
            </w:r>
            <w:r>
              <w:rPr>
                <w:sz w:val="18"/>
              </w:rPr>
              <w:fldChar w:fldCharType="end"/>
            </w:r>
            <w:r w:rsidR="0009434C">
              <w:rPr>
                <w:sz w:val="16"/>
              </w:rPr>
              <w:tab/>
            </w:r>
            <w:r w:rsidR="0009434C">
              <w:rPr>
                <w:sz w:val="18"/>
              </w:rPr>
              <w:t>Bolaget saknar kända borgenärer.</w:t>
            </w:r>
          </w:p>
          <w:p w:rsidR="00EC13DB" w:rsidRDefault="00EC13DB" w:rsidP="00EC13DB">
            <w:pPr>
              <w:tabs>
                <w:tab w:val="left" w:pos="567"/>
              </w:tabs>
              <w:ind w:left="356" w:hanging="356"/>
              <w:rPr>
                <w:sz w:val="18"/>
              </w:rPr>
            </w:pPr>
          </w:p>
          <w:p w:rsidR="00EC13DB" w:rsidRDefault="003B2586" w:rsidP="00EC13DB">
            <w:pPr>
              <w:tabs>
                <w:tab w:val="left" w:pos="567"/>
              </w:tabs>
              <w:ind w:left="356" w:hanging="356"/>
              <w:rPr>
                <w:sz w:val="18"/>
              </w:rPr>
            </w:pPr>
            <w:r>
              <w:rPr>
                <w:sz w:val="18"/>
              </w:rPr>
              <w:fldChar w:fldCharType="begin">
                <w:ffData>
                  <w:name w:val="Kryss8"/>
                  <w:enabled/>
                  <w:calcOnExit w:val="0"/>
                  <w:checkBox>
                    <w:sizeAuto/>
                    <w:default w:val="0"/>
                  </w:checkBox>
                </w:ffData>
              </w:fldChar>
            </w:r>
            <w:r w:rsidR="0009434C">
              <w:rPr>
                <w:sz w:val="18"/>
              </w:rPr>
              <w:instrText xml:space="preserve"> FORMCHECKBOX </w:instrText>
            </w:r>
            <w:r>
              <w:rPr>
                <w:sz w:val="18"/>
              </w:rPr>
            </w:r>
            <w:r>
              <w:rPr>
                <w:sz w:val="18"/>
              </w:rPr>
              <w:fldChar w:fldCharType="end"/>
            </w:r>
            <w:r w:rsidR="0009434C">
              <w:rPr>
                <w:sz w:val="16"/>
              </w:rPr>
              <w:tab/>
            </w:r>
            <w:r w:rsidR="0009434C">
              <w:rPr>
                <w:sz w:val="18"/>
              </w:rPr>
              <w:t>Senast fastställda bokslut.</w:t>
            </w:r>
          </w:p>
          <w:p w:rsidR="00EC13DB" w:rsidRDefault="00EC13DB" w:rsidP="00EC13DB">
            <w:pPr>
              <w:tabs>
                <w:tab w:val="left" w:pos="567"/>
              </w:tabs>
              <w:ind w:left="356" w:hanging="356"/>
              <w:rPr>
                <w:sz w:val="18"/>
              </w:rPr>
            </w:pPr>
          </w:p>
          <w:p w:rsidR="00EC13DB" w:rsidRDefault="003B2586" w:rsidP="00EC13DB">
            <w:pPr>
              <w:tabs>
                <w:tab w:val="left" w:pos="567"/>
              </w:tabs>
              <w:ind w:left="356" w:hanging="356"/>
              <w:rPr>
                <w:sz w:val="4"/>
              </w:rPr>
            </w:pPr>
            <w:r>
              <w:rPr>
                <w:sz w:val="18"/>
              </w:rPr>
              <w:fldChar w:fldCharType="begin">
                <w:ffData>
                  <w:name w:val="Kryss8"/>
                  <w:enabled/>
                  <w:calcOnExit w:val="0"/>
                  <w:checkBox>
                    <w:sizeAuto/>
                    <w:default w:val="0"/>
                  </w:checkBox>
                </w:ffData>
              </w:fldChar>
            </w:r>
            <w:r w:rsidR="0009434C">
              <w:rPr>
                <w:sz w:val="18"/>
              </w:rPr>
              <w:instrText xml:space="preserve"> FORMCHECKBOX </w:instrText>
            </w:r>
            <w:r>
              <w:rPr>
                <w:sz w:val="18"/>
              </w:rPr>
            </w:r>
            <w:r>
              <w:rPr>
                <w:sz w:val="18"/>
              </w:rPr>
              <w:fldChar w:fldCharType="end"/>
            </w:r>
            <w:r w:rsidR="0009434C">
              <w:rPr>
                <w:sz w:val="16"/>
              </w:rPr>
              <w:tab/>
            </w:r>
            <w:r w:rsidR="0009434C">
              <w:rPr>
                <w:sz w:val="18"/>
              </w:rPr>
              <w:t>Bokslut som skall fastställas på bolagsstämman.</w:t>
            </w:r>
          </w:p>
          <w:p w:rsidR="00EC13DB" w:rsidRDefault="00EC13DB">
            <w:pPr>
              <w:tabs>
                <w:tab w:val="left" w:pos="567"/>
              </w:tabs>
              <w:rPr>
                <w:sz w:val="4"/>
              </w:rPr>
            </w:pPr>
          </w:p>
        </w:tc>
      </w:tr>
      <w:tr w:rsidR="00EC13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
        </w:trPr>
        <w:tc>
          <w:tcPr>
            <w:tcW w:w="10491" w:type="dxa"/>
            <w:gridSpan w:val="6"/>
            <w:tcBorders>
              <w:top w:val="single" w:sz="4" w:space="0" w:color="auto"/>
              <w:left w:val="nil"/>
              <w:bottom w:val="nil"/>
              <w:right w:val="nil"/>
            </w:tcBorders>
          </w:tcPr>
          <w:p w:rsidR="00EC13DB" w:rsidRDefault="00EC13DB">
            <w:pPr>
              <w:pStyle w:val="Rubrik2"/>
              <w:jc w:val="right"/>
              <w:rPr>
                <w:rFonts w:ascii="Times New Roman" w:hAnsi="Times New Roman"/>
                <w:b w:val="0"/>
                <w:bCs/>
                <w:sz w:val="10"/>
              </w:rPr>
            </w:pPr>
          </w:p>
        </w:tc>
      </w:tr>
      <w:tr w:rsidR="00EC13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
        </w:trPr>
        <w:tc>
          <w:tcPr>
            <w:tcW w:w="10491" w:type="dxa"/>
            <w:gridSpan w:val="6"/>
            <w:tcBorders>
              <w:top w:val="nil"/>
              <w:left w:val="nil"/>
              <w:bottom w:val="nil"/>
              <w:right w:val="nil"/>
            </w:tcBorders>
          </w:tcPr>
          <w:p w:rsidR="00EC13DB" w:rsidRPr="002F32FA" w:rsidRDefault="006345AB">
            <w:pPr>
              <w:pStyle w:val="Rubrik2"/>
              <w:jc w:val="center"/>
              <w:rPr>
                <w:rFonts w:ascii="Times New Roman" w:hAnsi="Times New Roman"/>
                <w:i/>
                <w:sz w:val="20"/>
              </w:rPr>
            </w:pPr>
            <w:proofErr w:type="gramStart"/>
            <w:r w:rsidRPr="006345AB">
              <w:rPr>
                <w:rFonts w:ascii="Times New Roman" w:hAnsi="Times New Roman"/>
                <w:i/>
                <w:sz w:val="20"/>
              </w:rPr>
              <w:t>Ej</w:t>
            </w:r>
            <w:proofErr w:type="gramEnd"/>
            <w:r w:rsidRPr="006345AB">
              <w:rPr>
                <w:rFonts w:ascii="Times New Roman" w:hAnsi="Times New Roman"/>
                <w:i/>
                <w:sz w:val="20"/>
              </w:rPr>
              <w:t xml:space="preserve"> fullföljt är</w:t>
            </w:r>
            <w:r w:rsidR="00272F02">
              <w:rPr>
                <w:rFonts w:ascii="Times New Roman" w:hAnsi="Times New Roman"/>
                <w:i/>
                <w:sz w:val="20"/>
              </w:rPr>
              <w:t>e</w:t>
            </w:r>
            <w:r w:rsidRPr="006345AB">
              <w:rPr>
                <w:rFonts w:ascii="Times New Roman" w:hAnsi="Times New Roman"/>
                <w:i/>
                <w:sz w:val="20"/>
              </w:rPr>
              <w:t>nde debiteras.</w:t>
            </w:r>
          </w:p>
        </w:tc>
      </w:tr>
    </w:tbl>
    <w:p w:rsidR="00EC13DB" w:rsidRDefault="00EC13DB">
      <w:pPr>
        <w:pStyle w:val="Beskrivning"/>
        <w:jc w:val="left"/>
      </w:pPr>
    </w:p>
    <w:p w:rsidR="00796F8F" w:rsidRDefault="00796F8F">
      <w:pPr>
        <w:rPr>
          <w:b/>
        </w:rPr>
      </w:pPr>
      <w:r>
        <w:br w:type="page"/>
      </w:r>
    </w:p>
    <w:p w:rsidR="006345AB" w:rsidRPr="006345AB" w:rsidRDefault="006345AB" w:rsidP="006345AB">
      <w:pPr>
        <w:pStyle w:val="Rubrik"/>
        <w:pBdr>
          <w:top w:val="single" w:sz="4" w:space="1" w:color="auto"/>
          <w:left w:val="single" w:sz="4" w:space="4" w:color="auto"/>
          <w:bottom w:val="single" w:sz="4" w:space="1" w:color="auto"/>
          <w:right w:val="single" w:sz="4" w:space="4" w:color="auto"/>
        </w:pBdr>
        <w:ind w:right="-57"/>
        <w:outlineLvl w:val="0"/>
        <w:rPr>
          <w:rFonts w:ascii="Arial" w:hAnsi="Arial" w:cs="Arial"/>
          <w:i/>
          <w:iCs/>
        </w:rPr>
      </w:pPr>
      <w:r w:rsidRPr="006345AB">
        <w:rPr>
          <w:rFonts w:ascii="Arial" w:hAnsi="Arial" w:cs="Arial"/>
          <w:i/>
          <w:iCs/>
        </w:rPr>
        <w:lastRenderedPageBreak/>
        <w:t>Anvisningar för minskning av aktiekapitalet</w:t>
      </w:r>
    </w:p>
    <w:p w:rsidR="00796F8F" w:rsidRDefault="00796F8F" w:rsidP="00796F8F">
      <w:pPr>
        <w:rPr>
          <w:sz w:val="22"/>
        </w:rPr>
      </w:pPr>
    </w:p>
    <w:p w:rsidR="00796F8F" w:rsidRDefault="00796F8F" w:rsidP="00796F8F">
      <w:pPr>
        <w:rPr>
          <w:sz w:val="12"/>
        </w:rPr>
        <w:sectPr w:rsidR="00796F8F" w:rsidSect="0037251C">
          <w:footerReference w:type="default" r:id="rId8"/>
          <w:pgSz w:w="11906" w:h="16838" w:code="9"/>
          <w:pgMar w:top="737" w:right="1418" w:bottom="567" w:left="1418" w:header="567" w:footer="65" w:gutter="0"/>
          <w:cols w:space="720"/>
        </w:sectPr>
      </w:pPr>
    </w:p>
    <w:p w:rsidR="00C11804" w:rsidRDefault="00796F8F">
      <w:pPr>
        <w:rPr>
          <w:sz w:val="16"/>
        </w:rPr>
      </w:pPr>
      <w:r>
        <w:rPr>
          <w:sz w:val="16"/>
        </w:rPr>
        <w:lastRenderedPageBreak/>
        <w:t>Beslut om</w:t>
      </w:r>
      <w:r w:rsidR="002F32FA">
        <w:rPr>
          <w:sz w:val="16"/>
        </w:rPr>
        <w:t xml:space="preserve"> </w:t>
      </w:r>
      <w:r>
        <w:rPr>
          <w:sz w:val="16"/>
        </w:rPr>
        <w:t>minskning av aktiekapitalet fattas vanligtvis av bo</w:t>
      </w:r>
      <w:r>
        <w:rPr>
          <w:sz w:val="16"/>
        </w:rPr>
        <w:softHyphen/>
        <w:t>lags</w:t>
      </w:r>
      <w:r>
        <w:rPr>
          <w:sz w:val="16"/>
        </w:rPr>
        <w:softHyphen/>
        <w:t>stämman. Undantagna är de fall, när - enligt bolags</w:t>
      </w:r>
      <w:r>
        <w:rPr>
          <w:sz w:val="16"/>
        </w:rPr>
        <w:softHyphen/>
        <w:t>ord</w:t>
      </w:r>
      <w:r w:rsidR="004327E2">
        <w:rPr>
          <w:sz w:val="16"/>
        </w:rPr>
        <w:softHyphen/>
      </w:r>
      <w:r>
        <w:rPr>
          <w:sz w:val="16"/>
        </w:rPr>
        <w:t>ning</w:t>
      </w:r>
      <w:r w:rsidR="004327E2">
        <w:rPr>
          <w:sz w:val="16"/>
        </w:rPr>
        <w:softHyphen/>
      </w:r>
      <w:r>
        <w:rPr>
          <w:sz w:val="16"/>
        </w:rPr>
        <w:t>en - aktiekapitalet under vissa villkor kan minskas genom in</w:t>
      </w:r>
      <w:r w:rsidR="004327E2">
        <w:rPr>
          <w:sz w:val="16"/>
        </w:rPr>
        <w:softHyphen/>
      </w:r>
      <w:r>
        <w:rPr>
          <w:sz w:val="16"/>
        </w:rPr>
        <w:t>lö</w:t>
      </w:r>
      <w:r w:rsidR="004327E2">
        <w:rPr>
          <w:sz w:val="16"/>
        </w:rPr>
        <w:softHyphen/>
      </w:r>
      <w:r>
        <w:rPr>
          <w:sz w:val="16"/>
        </w:rPr>
        <w:t>sen av aktier. Sådana förbehåll i bolagsordningen är mycket ovan</w:t>
      </w:r>
      <w:r w:rsidR="004327E2">
        <w:rPr>
          <w:sz w:val="16"/>
        </w:rPr>
        <w:softHyphen/>
      </w:r>
      <w:r>
        <w:rPr>
          <w:sz w:val="16"/>
        </w:rPr>
        <w:t>liga. Våra anvisningar och vårt formulär avser därför när be</w:t>
      </w:r>
      <w:r w:rsidR="004327E2">
        <w:rPr>
          <w:sz w:val="16"/>
        </w:rPr>
        <w:softHyphen/>
      </w:r>
      <w:r>
        <w:rPr>
          <w:sz w:val="16"/>
        </w:rPr>
        <w:t xml:space="preserve">slut om </w:t>
      </w:r>
      <w:r w:rsidR="00272F02">
        <w:rPr>
          <w:sz w:val="16"/>
        </w:rPr>
        <w:t>minskning</w:t>
      </w:r>
      <w:r>
        <w:rPr>
          <w:sz w:val="16"/>
        </w:rPr>
        <w:t xml:space="preserve"> av aktiekapitalet sker på bolagsstämman. För upplysningar om </w:t>
      </w:r>
      <w:r w:rsidR="00272F02">
        <w:rPr>
          <w:sz w:val="16"/>
        </w:rPr>
        <w:t>minskning</w:t>
      </w:r>
      <w:r>
        <w:rPr>
          <w:sz w:val="16"/>
        </w:rPr>
        <w:t xml:space="preserve"> enligt förbehåll i bolags</w:t>
      </w:r>
      <w:r w:rsidR="004327E2">
        <w:rPr>
          <w:sz w:val="16"/>
        </w:rPr>
        <w:softHyphen/>
      </w:r>
      <w:r>
        <w:rPr>
          <w:sz w:val="16"/>
        </w:rPr>
        <w:t>ord</w:t>
      </w:r>
      <w:r w:rsidR="004327E2">
        <w:rPr>
          <w:sz w:val="16"/>
        </w:rPr>
        <w:softHyphen/>
      </w:r>
      <w:r>
        <w:rPr>
          <w:sz w:val="16"/>
        </w:rPr>
        <w:t>ning</w:t>
      </w:r>
      <w:r w:rsidR="004327E2">
        <w:rPr>
          <w:sz w:val="16"/>
        </w:rPr>
        <w:softHyphen/>
      </w:r>
      <w:r>
        <w:rPr>
          <w:sz w:val="16"/>
        </w:rPr>
        <w:t>en, ring eller maila oss, telefon</w:t>
      </w:r>
      <w:r>
        <w:rPr>
          <w:sz w:val="16"/>
        </w:rPr>
        <w:softHyphen/>
        <w:t>nummer och mailadress</w:t>
      </w:r>
      <w:r w:rsidR="00272F02">
        <w:rPr>
          <w:sz w:val="16"/>
        </w:rPr>
        <w:t>er</w:t>
      </w:r>
      <w:r>
        <w:rPr>
          <w:sz w:val="16"/>
        </w:rPr>
        <w:t xml:space="preserve"> fin</w:t>
      </w:r>
      <w:r w:rsidR="004327E2">
        <w:rPr>
          <w:sz w:val="16"/>
        </w:rPr>
        <w:softHyphen/>
      </w:r>
      <w:r>
        <w:rPr>
          <w:sz w:val="16"/>
        </w:rPr>
        <w:t>ner ni längst ned på sidan.</w:t>
      </w:r>
    </w:p>
    <w:p w:rsidR="00C11804" w:rsidRDefault="00C11804">
      <w:pPr>
        <w:rPr>
          <w:sz w:val="8"/>
        </w:rPr>
      </w:pPr>
    </w:p>
    <w:p w:rsidR="00C11804" w:rsidRDefault="00796F8F">
      <w:pPr>
        <w:rPr>
          <w:sz w:val="16"/>
        </w:rPr>
      </w:pPr>
      <w:r>
        <w:rPr>
          <w:sz w:val="16"/>
        </w:rPr>
        <w:t>Minskning av aktiekapitalet får ske för följande syften:</w:t>
      </w:r>
    </w:p>
    <w:p w:rsidR="006345AB" w:rsidRDefault="00796F8F" w:rsidP="006345AB">
      <w:pPr>
        <w:numPr>
          <w:ilvl w:val="0"/>
          <w:numId w:val="7"/>
        </w:numPr>
        <w:tabs>
          <w:tab w:val="clear" w:pos="720"/>
        </w:tabs>
        <w:ind w:left="284" w:hanging="284"/>
        <w:rPr>
          <w:sz w:val="16"/>
        </w:rPr>
      </w:pPr>
      <w:r>
        <w:rPr>
          <w:sz w:val="16"/>
        </w:rPr>
        <w:t>täckande av förlust</w:t>
      </w:r>
    </w:p>
    <w:p w:rsidR="006345AB" w:rsidRDefault="00796F8F" w:rsidP="006345AB">
      <w:pPr>
        <w:numPr>
          <w:ilvl w:val="0"/>
          <w:numId w:val="7"/>
        </w:numPr>
        <w:tabs>
          <w:tab w:val="clear" w:pos="720"/>
        </w:tabs>
        <w:ind w:left="284" w:hanging="284"/>
        <w:rPr>
          <w:sz w:val="16"/>
        </w:rPr>
      </w:pPr>
      <w:r>
        <w:rPr>
          <w:sz w:val="16"/>
        </w:rPr>
        <w:t>återbetalning till aktieägarna</w:t>
      </w:r>
    </w:p>
    <w:p w:rsidR="006345AB" w:rsidRDefault="00796F8F" w:rsidP="006345AB">
      <w:pPr>
        <w:numPr>
          <w:ilvl w:val="0"/>
          <w:numId w:val="7"/>
        </w:numPr>
        <w:tabs>
          <w:tab w:val="clear" w:pos="720"/>
        </w:tabs>
        <w:ind w:left="284" w:hanging="284"/>
        <w:rPr>
          <w:sz w:val="16"/>
        </w:rPr>
      </w:pPr>
      <w:r>
        <w:rPr>
          <w:sz w:val="16"/>
        </w:rPr>
        <w:t>avsättning till fond att användas enligt framtida bolags</w:t>
      </w:r>
      <w:r>
        <w:rPr>
          <w:sz w:val="16"/>
        </w:rPr>
        <w:softHyphen/>
        <w:t>stämmas beslut</w:t>
      </w:r>
    </w:p>
    <w:p w:rsidR="00C11804" w:rsidRDefault="00C11804">
      <w:pPr>
        <w:ind w:left="360"/>
        <w:rPr>
          <w:sz w:val="8"/>
        </w:rPr>
      </w:pPr>
    </w:p>
    <w:p w:rsidR="00C11804" w:rsidRDefault="00796F8F">
      <w:pPr>
        <w:rPr>
          <w:sz w:val="16"/>
        </w:rPr>
      </w:pPr>
      <w:r>
        <w:rPr>
          <w:sz w:val="16"/>
        </w:rPr>
        <w:t>Minskning för återbetalning till aktieägarna eller för fondav</w:t>
      </w:r>
      <w:r w:rsidR="00904024">
        <w:rPr>
          <w:sz w:val="16"/>
        </w:rPr>
        <w:softHyphen/>
      </w:r>
      <w:r>
        <w:rPr>
          <w:sz w:val="16"/>
        </w:rPr>
        <w:t>sätt</w:t>
      </w:r>
      <w:r w:rsidR="004327E2">
        <w:rPr>
          <w:sz w:val="16"/>
        </w:rPr>
        <w:softHyphen/>
      </w:r>
      <w:r>
        <w:rPr>
          <w:sz w:val="16"/>
        </w:rPr>
        <w:t xml:space="preserve">ning får </w:t>
      </w:r>
      <w:proofErr w:type="gramStart"/>
      <w:r>
        <w:rPr>
          <w:sz w:val="16"/>
        </w:rPr>
        <w:t>ej</w:t>
      </w:r>
      <w:proofErr w:type="gramEnd"/>
      <w:r>
        <w:rPr>
          <w:sz w:val="16"/>
        </w:rPr>
        <w:t xml:space="preserve"> vara större, än att full täckning efter </w:t>
      </w:r>
      <w:r w:rsidR="00272F02">
        <w:rPr>
          <w:sz w:val="16"/>
        </w:rPr>
        <w:t>minskning</w:t>
      </w:r>
      <w:r>
        <w:rPr>
          <w:sz w:val="16"/>
        </w:rPr>
        <w:t>en finns för det bundna egna kapitalet. Dessutom måste dessa alter</w:t>
      </w:r>
      <w:r w:rsidR="00904024">
        <w:rPr>
          <w:sz w:val="16"/>
        </w:rPr>
        <w:softHyphen/>
      </w:r>
      <w:r>
        <w:rPr>
          <w:sz w:val="16"/>
        </w:rPr>
        <w:t>na</w:t>
      </w:r>
      <w:r w:rsidR="004327E2">
        <w:rPr>
          <w:sz w:val="16"/>
        </w:rPr>
        <w:softHyphen/>
      </w:r>
      <w:r>
        <w:rPr>
          <w:sz w:val="16"/>
        </w:rPr>
        <w:t xml:space="preserve">tiv alltid ha styrelsens godkännande samt, innan de verkställs, </w:t>
      </w:r>
      <w:r w:rsidR="00904024">
        <w:rPr>
          <w:sz w:val="16"/>
        </w:rPr>
        <w:t xml:space="preserve">Bolagsverkets </w:t>
      </w:r>
      <w:r>
        <w:rPr>
          <w:sz w:val="16"/>
        </w:rPr>
        <w:t xml:space="preserve">tillstånd. </w:t>
      </w:r>
      <w:r w:rsidR="00045D0F">
        <w:rPr>
          <w:sz w:val="16"/>
        </w:rPr>
        <w:t>Bolagsverkets tillstånd behövs inte om det samtidigt görs en motsvarande ökning av aktiekapitalet och det bundna kapitalet.</w:t>
      </w:r>
    </w:p>
    <w:p w:rsidR="00C11804" w:rsidRDefault="00C11804">
      <w:pPr>
        <w:rPr>
          <w:sz w:val="8"/>
        </w:rPr>
      </w:pPr>
    </w:p>
    <w:p w:rsidR="00C11804" w:rsidRDefault="00796F8F">
      <w:pPr>
        <w:rPr>
          <w:sz w:val="16"/>
        </w:rPr>
      </w:pPr>
      <w:r>
        <w:rPr>
          <w:sz w:val="16"/>
        </w:rPr>
        <w:t xml:space="preserve">Om </w:t>
      </w:r>
      <w:r w:rsidR="00272F02">
        <w:rPr>
          <w:sz w:val="16"/>
        </w:rPr>
        <w:t>minskning</w:t>
      </w:r>
      <w:r>
        <w:rPr>
          <w:sz w:val="16"/>
        </w:rPr>
        <w:t>en görs för täckande av förlust, anses aktiekapi</w:t>
      </w:r>
      <w:r w:rsidR="00045D0F">
        <w:rPr>
          <w:sz w:val="16"/>
        </w:rPr>
        <w:softHyphen/>
      </w:r>
      <w:r>
        <w:rPr>
          <w:sz w:val="16"/>
        </w:rPr>
        <w:t>ta</w:t>
      </w:r>
      <w:r w:rsidR="004327E2">
        <w:rPr>
          <w:sz w:val="16"/>
        </w:rPr>
        <w:softHyphen/>
      </w:r>
      <w:r>
        <w:rPr>
          <w:sz w:val="16"/>
        </w:rPr>
        <w:t xml:space="preserve">let vara </w:t>
      </w:r>
      <w:r w:rsidR="00E0687B">
        <w:rPr>
          <w:sz w:val="16"/>
        </w:rPr>
        <w:t xml:space="preserve">minskat </w:t>
      </w:r>
      <w:r>
        <w:rPr>
          <w:sz w:val="16"/>
        </w:rPr>
        <w:t xml:space="preserve">i och med registreringen hos Bolagsverket. Inom tre år från denna registrering får bolaget </w:t>
      </w:r>
      <w:proofErr w:type="gramStart"/>
      <w:r>
        <w:rPr>
          <w:sz w:val="16"/>
        </w:rPr>
        <w:t>ej</w:t>
      </w:r>
      <w:proofErr w:type="gramEnd"/>
      <w:r>
        <w:rPr>
          <w:sz w:val="16"/>
        </w:rPr>
        <w:t xml:space="preserve"> besluta om vinst</w:t>
      </w:r>
      <w:r w:rsidR="004327E2">
        <w:rPr>
          <w:sz w:val="16"/>
        </w:rPr>
        <w:softHyphen/>
      </w:r>
      <w:r>
        <w:rPr>
          <w:sz w:val="16"/>
        </w:rPr>
        <w:t xml:space="preserve">utdelning, utan att först inhämta </w:t>
      </w:r>
      <w:r w:rsidR="00904024">
        <w:rPr>
          <w:sz w:val="16"/>
        </w:rPr>
        <w:t xml:space="preserve">Bolagsverkets </w:t>
      </w:r>
      <w:r>
        <w:rPr>
          <w:sz w:val="16"/>
        </w:rPr>
        <w:t>till</w:t>
      </w:r>
      <w:r>
        <w:rPr>
          <w:sz w:val="16"/>
        </w:rPr>
        <w:softHyphen/>
        <w:t>stånd</w:t>
      </w:r>
      <w:r w:rsidR="00045D0F">
        <w:rPr>
          <w:sz w:val="16"/>
        </w:rPr>
        <w:t xml:space="preserve"> el</w:t>
      </w:r>
      <w:r w:rsidR="004327E2">
        <w:rPr>
          <w:sz w:val="16"/>
        </w:rPr>
        <w:softHyphen/>
      </w:r>
      <w:r w:rsidR="00045D0F">
        <w:rPr>
          <w:sz w:val="16"/>
        </w:rPr>
        <w:lastRenderedPageBreak/>
        <w:t>ler i tvistiga fall</w:t>
      </w:r>
      <w:r w:rsidR="00272F02">
        <w:rPr>
          <w:sz w:val="16"/>
        </w:rPr>
        <w:t>,</w:t>
      </w:r>
      <w:r w:rsidR="00045D0F">
        <w:rPr>
          <w:sz w:val="16"/>
        </w:rPr>
        <w:t xml:space="preserve"> allmän domstol</w:t>
      </w:r>
      <w:r w:rsidR="00272F02">
        <w:rPr>
          <w:sz w:val="16"/>
        </w:rPr>
        <w:t>s tillstånd</w:t>
      </w:r>
      <w:r>
        <w:rPr>
          <w:sz w:val="16"/>
        </w:rPr>
        <w:t xml:space="preserve">. </w:t>
      </w:r>
      <w:r w:rsidR="00904024">
        <w:rPr>
          <w:sz w:val="16"/>
        </w:rPr>
        <w:t>En sådan minskning kan dock göras</w:t>
      </w:r>
      <w:r>
        <w:rPr>
          <w:sz w:val="16"/>
        </w:rPr>
        <w:t xml:space="preserve"> om aktiekapitalet </w:t>
      </w:r>
      <w:r w:rsidR="004327E2">
        <w:rPr>
          <w:sz w:val="16"/>
        </w:rPr>
        <w:t>i samband med eller efter minsk</w:t>
      </w:r>
      <w:r w:rsidR="004327E2">
        <w:rPr>
          <w:sz w:val="16"/>
        </w:rPr>
        <w:softHyphen/>
        <w:t>ning</w:t>
      </w:r>
      <w:r w:rsidR="004327E2">
        <w:rPr>
          <w:sz w:val="16"/>
        </w:rPr>
        <w:softHyphen/>
        <w:t>en</w:t>
      </w:r>
      <w:r>
        <w:rPr>
          <w:sz w:val="16"/>
        </w:rPr>
        <w:t xml:space="preserve"> ökats med minst </w:t>
      </w:r>
      <w:r w:rsidR="00272F02">
        <w:rPr>
          <w:sz w:val="16"/>
        </w:rPr>
        <w:t>minskning</w:t>
      </w:r>
      <w:r>
        <w:rPr>
          <w:sz w:val="16"/>
        </w:rPr>
        <w:t>sbeloppet.</w:t>
      </w:r>
    </w:p>
    <w:p w:rsidR="00C11804" w:rsidRDefault="00C11804">
      <w:pPr>
        <w:rPr>
          <w:sz w:val="8"/>
        </w:rPr>
      </w:pPr>
    </w:p>
    <w:p w:rsidR="00C11804" w:rsidRDefault="00904024">
      <w:pPr>
        <w:rPr>
          <w:sz w:val="16"/>
        </w:rPr>
      </w:pPr>
      <w:r>
        <w:rPr>
          <w:sz w:val="16"/>
        </w:rPr>
        <w:t xml:space="preserve">Minskning </w:t>
      </w:r>
      <w:r w:rsidR="00796F8F">
        <w:rPr>
          <w:sz w:val="16"/>
        </w:rPr>
        <w:t>kan genomföras på följande sätt:</w:t>
      </w:r>
    </w:p>
    <w:p w:rsidR="006345AB" w:rsidRDefault="00796F8F" w:rsidP="006345AB">
      <w:pPr>
        <w:numPr>
          <w:ilvl w:val="0"/>
          <w:numId w:val="8"/>
        </w:numPr>
        <w:tabs>
          <w:tab w:val="clear" w:pos="720"/>
          <w:tab w:val="num" w:pos="284"/>
        </w:tabs>
        <w:ind w:left="284" w:hanging="284"/>
        <w:rPr>
          <w:sz w:val="16"/>
        </w:rPr>
      </w:pPr>
      <w:r>
        <w:rPr>
          <w:sz w:val="16"/>
        </w:rPr>
        <w:t xml:space="preserve">indragning av aktier med eller utan </w:t>
      </w:r>
      <w:r w:rsidR="00904024">
        <w:rPr>
          <w:sz w:val="16"/>
        </w:rPr>
        <w:t>åter</w:t>
      </w:r>
      <w:r>
        <w:rPr>
          <w:sz w:val="16"/>
        </w:rPr>
        <w:t>betalning till aktie</w:t>
      </w:r>
      <w:r w:rsidR="00904024">
        <w:rPr>
          <w:sz w:val="16"/>
        </w:rPr>
        <w:softHyphen/>
      </w:r>
      <w:r>
        <w:rPr>
          <w:sz w:val="16"/>
        </w:rPr>
        <w:t>ägar</w:t>
      </w:r>
      <w:r w:rsidR="00904024">
        <w:rPr>
          <w:sz w:val="16"/>
        </w:rPr>
        <w:softHyphen/>
      </w:r>
      <w:r>
        <w:rPr>
          <w:sz w:val="16"/>
        </w:rPr>
        <w:t>na</w:t>
      </w:r>
    </w:p>
    <w:p w:rsidR="006345AB" w:rsidRDefault="00796F8F" w:rsidP="006345AB">
      <w:pPr>
        <w:numPr>
          <w:ilvl w:val="0"/>
          <w:numId w:val="8"/>
        </w:numPr>
        <w:tabs>
          <w:tab w:val="clear" w:pos="720"/>
          <w:tab w:val="num" w:pos="284"/>
        </w:tabs>
        <w:ind w:left="284" w:hanging="284"/>
        <w:rPr>
          <w:sz w:val="16"/>
        </w:rPr>
      </w:pPr>
      <w:r>
        <w:rPr>
          <w:sz w:val="16"/>
        </w:rPr>
        <w:t xml:space="preserve">minskning </w:t>
      </w:r>
      <w:r w:rsidR="00904024">
        <w:rPr>
          <w:sz w:val="16"/>
        </w:rPr>
        <w:t xml:space="preserve">utan indragning av aktier, </w:t>
      </w:r>
      <w:r>
        <w:rPr>
          <w:sz w:val="16"/>
        </w:rPr>
        <w:t>med eller utan åter</w:t>
      </w:r>
      <w:r w:rsidR="00904024">
        <w:rPr>
          <w:sz w:val="16"/>
        </w:rPr>
        <w:softHyphen/>
      </w:r>
      <w:r>
        <w:rPr>
          <w:sz w:val="16"/>
        </w:rPr>
        <w:t>betal</w:t>
      </w:r>
      <w:r w:rsidR="00904024">
        <w:rPr>
          <w:sz w:val="16"/>
        </w:rPr>
        <w:softHyphen/>
      </w:r>
      <w:r>
        <w:rPr>
          <w:sz w:val="16"/>
        </w:rPr>
        <w:t>ning till aktieägarna</w:t>
      </w:r>
    </w:p>
    <w:p w:rsidR="006345AB" w:rsidRDefault="006345AB" w:rsidP="006345AB">
      <w:pPr>
        <w:tabs>
          <w:tab w:val="num" w:pos="284"/>
        </w:tabs>
        <w:ind w:left="284" w:hanging="284"/>
        <w:rPr>
          <w:sz w:val="8"/>
        </w:rPr>
      </w:pPr>
    </w:p>
    <w:p w:rsidR="00C11804" w:rsidRDefault="00796F8F">
      <w:pPr>
        <w:rPr>
          <w:sz w:val="16"/>
        </w:rPr>
      </w:pPr>
      <w:r>
        <w:rPr>
          <w:sz w:val="16"/>
        </w:rPr>
        <w:t xml:space="preserve">Efter bolagsstämmans beslut om </w:t>
      </w:r>
      <w:r w:rsidR="00272F02">
        <w:rPr>
          <w:sz w:val="16"/>
        </w:rPr>
        <w:t>minskning</w:t>
      </w:r>
      <w:r>
        <w:rPr>
          <w:sz w:val="16"/>
        </w:rPr>
        <w:t xml:space="preserve"> av aktiekapitalet skall de aktieägare, som berörs av beslutet, lämna in aktiebreven till bolaget för </w:t>
      </w:r>
      <w:proofErr w:type="gramStart"/>
      <w:r>
        <w:rPr>
          <w:sz w:val="16"/>
        </w:rPr>
        <w:t>erforderliga</w:t>
      </w:r>
      <w:proofErr w:type="gramEnd"/>
      <w:r>
        <w:rPr>
          <w:sz w:val="16"/>
        </w:rPr>
        <w:t xml:space="preserve"> åtgärder. Vi bistår med eventuella ut</w:t>
      </w:r>
      <w:r w:rsidR="004327E2">
        <w:rPr>
          <w:sz w:val="16"/>
        </w:rPr>
        <w:softHyphen/>
      </w:r>
      <w:r>
        <w:rPr>
          <w:sz w:val="16"/>
        </w:rPr>
        <w:t>skrif</w:t>
      </w:r>
      <w:r w:rsidR="004327E2">
        <w:rPr>
          <w:sz w:val="16"/>
        </w:rPr>
        <w:softHyphen/>
      </w:r>
      <w:r>
        <w:rPr>
          <w:sz w:val="16"/>
        </w:rPr>
        <w:t>ter av nya aktiebrev samt nödvändiga ändringar i ak</w:t>
      </w:r>
      <w:r w:rsidR="004327E2">
        <w:rPr>
          <w:sz w:val="16"/>
        </w:rPr>
        <w:softHyphen/>
      </w:r>
      <w:r>
        <w:rPr>
          <w:sz w:val="16"/>
        </w:rPr>
        <w:t>tie</w:t>
      </w:r>
      <w:r w:rsidR="004327E2">
        <w:rPr>
          <w:sz w:val="16"/>
        </w:rPr>
        <w:softHyphen/>
      </w:r>
      <w:r>
        <w:rPr>
          <w:sz w:val="16"/>
        </w:rPr>
        <w:t>bo</w:t>
      </w:r>
      <w:r w:rsidR="004327E2">
        <w:rPr>
          <w:sz w:val="16"/>
        </w:rPr>
        <w:softHyphen/>
      </w:r>
      <w:r>
        <w:rPr>
          <w:sz w:val="16"/>
        </w:rPr>
        <w:t>ken. Kostnad enligt prislista.</w:t>
      </w:r>
    </w:p>
    <w:p w:rsidR="00C11804" w:rsidRDefault="00C11804">
      <w:pPr>
        <w:rPr>
          <w:b/>
          <w:bCs/>
          <w:sz w:val="8"/>
        </w:rPr>
      </w:pPr>
    </w:p>
    <w:p w:rsidR="006345AB" w:rsidRPr="006345AB" w:rsidRDefault="006345AB" w:rsidP="006345AB">
      <w:pPr>
        <w:pStyle w:val="Rubrik6"/>
        <w:pBdr>
          <w:top w:val="single" w:sz="4" w:space="1" w:color="auto"/>
          <w:left w:val="single" w:sz="4" w:space="4" w:color="auto"/>
          <w:bottom w:val="single" w:sz="4" w:space="1" w:color="auto"/>
          <w:right w:val="single" w:sz="4" w:space="4" w:color="auto"/>
        </w:pBdr>
        <w:rPr>
          <w:rFonts w:ascii="Arial" w:hAnsi="Arial" w:cs="Arial"/>
          <w:b w:val="0"/>
          <w:i/>
          <w:sz w:val="22"/>
        </w:rPr>
      </w:pPr>
      <w:r w:rsidRPr="006345AB">
        <w:rPr>
          <w:rFonts w:ascii="Arial" w:hAnsi="Arial" w:cs="Arial"/>
          <w:b w:val="0"/>
          <w:i/>
          <w:sz w:val="22"/>
        </w:rPr>
        <w:t>Utskiftningsskatt</w:t>
      </w:r>
    </w:p>
    <w:p w:rsidR="00C11804" w:rsidRDefault="00796F8F">
      <w:pPr>
        <w:rPr>
          <w:sz w:val="16"/>
        </w:rPr>
      </w:pPr>
      <w:r>
        <w:rPr>
          <w:sz w:val="16"/>
        </w:rPr>
        <w:t xml:space="preserve">När bolagets aktiekapital </w:t>
      </w:r>
      <w:r w:rsidR="004327E2">
        <w:rPr>
          <w:sz w:val="16"/>
        </w:rPr>
        <w:t xml:space="preserve">minskas </w:t>
      </w:r>
      <w:r>
        <w:rPr>
          <w:sz w:val="16"/>
        </w:rPr>
        <w:t>genom utbetalning till aktieä</w:t>
      </w:r>
      <w:r w:rsidR="004327E2">
        <w:rPr>
          <w:sz w:val="16"/>
        </w:rPr>
        <w:softHyphen/>
      </w:r>
      <w:r>
        <w:rPr>
          <w:sz w:val="16"/>
        </w:rPr>
        <w:t>gar</w:t>
      </w:r>
      <w:r w:rsidR="004327E2">
        <w:rPr>
          <w:sz w:val="16"/>
        </w:rPr>
        <w:softHyphen/>
      </w:r>
      <w:r>
        <w:rPr>
          <w:sz w:val="16"/>
        </w:rPr>
        <w:t xml:space="preserve">na, kan </w:t>
      </w:r>
      <w:r w:rsidR="004327E2">
        <w:rPr>
          <w:sz w:val="16"/>
        </w:rPr>
        <w:t xml:space="preserve">utbetalningen </w:t>
      </w:r>
      <w:r>
        <w:rPr>
          <w:sz w:val="16"/>
        </w:rPr>
        <w:t xml:space="preserve">drabbas av utskiftningsskatt. Denna avser då den del av utbetalningen, som består av beskattade vinstmedel. Det kapital som aktieägarna själva genom åren tillskjutit, dels vid bolagets bildande, dels vid nyemissioner och konvertering av konvertibla förlagslån, drabbas således </w:t>
      </w:r>
      <w:proofErr w:type="gramStart"/>
      <w:r>
        <w:rPr>
          <w:sz w:val="16"/>
        </w:rPr>
        <w:t>ej</w:t>
      </w:r>
      <w:proofErr w:type="gramEnd"/>
      <w:r>
        <w:rPr>
          <w:sz w:val="16"/>
        </w:rPr>
        <w:t xml:space="preserve"> av nämnd skatt. Finns beskattade vinstmedel anses dessa utbetalade först.</w:t>
      </w:r>
    </w:p>
    <w:p w:rsidR="00C11804" w:rsidRDefault="00C11804">
      <w:pPr>
        <w:rPr>
          <w:sz w:val="8"/>
        </w:rPr>
      </w:pPr>
    </w:p>
    <w:p w:rsidR="00045D0F" w:rsidRDefault="00045D0F" w:rsidP="002F32FA">
      <w:pPr>
        <w:pStyle w:val="Brdtext3"/>
        <w:rPr>
          <w:sz w:val="20"/>
        </w:rPr>
        <w:sectPr w:rsidR="00045D0F" w:rsidSect="0037251C">
          <w:type w:val="continuous"/>
          <w:pgSz w:w="11906" w:h="16838"/>
          <w:pgMar w:top="851" w:right="1418" w:bottom="737" w:left="1418" w:header="567" w:footer="65" w:gutter="0"/>
          <w:cols w:num="2" w:sep="1" w:space="708" w:equalWidth="0">
            <w:col w:w="4181" w:space="708"/>
            <w:col w:w="4181"/>
          </w:cols>
        </w:sectPr>
      </w:pPr>
    </w:p>
    <w:p w:rsidR="006345AB" w:rsidRPr="006345AB" w:rsidRDefault="006345AB" w:rsidP="006345AB">
      <w:pPr>
        <w:pStyle w:val="Brdtext3"/>
        <w:pBdr>
          <w:top w:val="single" w:sz="4" w:space="1" w:color="auto"/>
          <w:left w:val="single" w:sz="4" w:space="4" w:color="auto"/>
          <w:bottom w:val="single" w:sz="4" w:space="1" w:color="auto"/>
          <w:right w:val="single" w:sz="4" w:space="4" w:color="auto"/>
        </w:pBdr>
        <w:jc w:val="center"/>
        <w:rPr>
          <w:rFonts w:ascii="Arial" w:hAnsi="Arial" w:cs="Arial"/>
          <w:i/>
          <w:sz w:val="28"/>
        </w:rPr>
      </w:pPr>
      <w:r w:rsidRPr="006345AB">
        <w:rPr>
          <w:rFonts w:ascii="Arial" w:hAnsi="Arial" w:cs="Arial"/>
          <w:i/>
          <w:sz w:val="28"/>
        </w:rPr>
        <w:lastRenderedPageBreak/>
        <w:t>Anvisningar till formuläret - minskning av aktiekapitalet</w:t>
      </w:r>
    </w:p>
    <w:p w:rsidR="00C11804" w:rsidRDefault="00C11804">
      <w:pPr>
        <w:pStyle w:val="Brdtext3"/>
        <w:rPr>
          <w:sz w:val="20"/>
        </w:rPr>
      </w:pPr>
    </w:p>
    <w:p w:rsidR="00045D0F" w:rsidRDefault="00045D0F" w:rsidP="002F32FA">
      <w:pPr>
        <w:rPr>
          <w:b/>
          <w:bCs/>
          <w:sz w:val="16"/>
        </w:rPr>
        <w:sectPr w:rsidR="00045D0F" w:rsidSect="0037251C">
          <w:type w:val="continuous"/>
          <w:pgSz w:w="11906" w:h="16838"/>
          <w:pgMar w:top="851" w:right="1418" w:bottom="737" w:left="1418" w:header="567" w:footer="65" w:gutter="0"/>
          <w:cols w:sep="1" w:space="708"/>
        </w:sectPr>
      </w:pPr>
    </w:p>
    <w:p w:rsidR="00C11804" w:rsidRDefault="00796F8F">
      <w:pPr>
        <w:rPr>
          <w:b/>
          <w:bCs/>
          <w:sz w:val="16"/>
        </w:rPr>
      </w:pPr>
      <w:r>
        <w:rPr>
          <w:b/>
          <w:bCs/>
          <w:sz w:val="16"/>
        </w:rPr>
        <w:lastRenderedPageBreak/>
        <w:t xml:space="preserve">1. ÄNDAMÅLET MED </w:t>
      </w:r>
      <w:r w:rsidR="00272F02">
        <w:rPr>
          <w:b/>
          <w:bCs/>
          <w:sz w:val="16"/>
        </w:rPr>
        <w:t>MINSKNINGEN</w:t>
      </w:r>
    </w:p>
    <w:p w:rsidR="00C11804" w:rsidRDefault="00796F8F">
      <w:pPr>
        <w:rPr>
          <w:sz w:val="16"/>
        </w:rPr>
      </w:pPr>
      <w:r>
        <w:rPr>
          <w:b/>
          <w:bCs/>
          <w:sz w:val="16"/>
        </w:rPr>
        <w:t>1a. Återbetalning till aktieägarna</w:t>
      </w:r>
      <w:r>
        <w:rPr>
          <w:sz w:val="16"/>
        </w:rPr>
        <w:t xml:space="preserve"> kräver styrelsens godkän</w:t>
      </w:r>
      <w:r w:rsidR="00067098">
        <w:rPr>
          <w:sz w:val="16"/>
        </w:rPr>
        <w:softHyphen/>
      </w:r>
      <w:r>
        <w:rPr>
          <w:sz w:val="16"/>
        </w:rPr>
        <w:t>nan</w:t>
      </w:r>
      <w:r w:rsidR="00067098">
        <w:rPr>
          <w:sz w:val="16"/>
        </w:rPr>
        <w:softHyphen/>
      </w:r>
      <w:r>
        <w:rPr>
          <w:sz w:val="16"/>
        </w:rPr>
        <w:t xml:space="preserve">de och </w:t>
      </w:r>
      <w:r w:rsidR="00067098">
        <w:rPr>
          <w:sz w:val="16"/>
        </w:rPr>
        <w:t xml:space="preserve">Bolagsverkets </w:t>
      </w:r>
      <w:r>
        <w:rPr>
          <w:sz w:val="16"/>
        </w:rPr>
        <w:t xml:space="preserve">tillstånd. </w:t>
      </w:r>
      <w:r w:rsidR="00067098">
        <w:rPr>
          <w:sz w:val="16"/>
        </w:rPr>
        <w:t>Bolagsverket</w:t>
      </w:r>
      <w:r>
        <w:rPr>
          <w:sz w:val="16"/>
        </w:rPr>
        <w:t xml:space="preserve"> tillfrågar i sin tur alla kända och okända borgenärer. Vi behöver därför en förteckning över bolagets borgenärer med uppgift om postadress. I denna förteckning inkl</w:t>
      </w:r>
      <w:r>
        <w:rPr>
          <w:sz w:val="16"/>
        </w:rPr>
        <w:softHyphen/>
        <w:t>uderas även t ex innestående löneskuld, skuld till Krono</w:t>
      </w:r>
      <w:r>
        <w:rPr>
          <w:sz w:val="16"/>
        </w:rPr>
        <w:softHyphen/>
        <w:t>fogden etc, m a o bolagets samtliga fordringsägare. Skall åter</w:t>
      </w:r>
      <w:r>
        <w:rPr>
          <w:sz w:val="16"/>
        </w:rPr>
        <w:softHyphen/>
        <w:t>betalning ske med ett högre belopp än aktie</w:t>
      </w:r>
      <w:r>
        <w:rPr>
          <w:sz w:val="16"/>
        </w:rPr>
        <w:softHyphen/>
        <w:t xml:space="preserve">kapitalets </w:t>
      </w:r>
      <w:r w:rsidR="00272F02">
        <w:rPr>
          <w:sz w:val="16"/>
        </w:rPr>
        <w:t>minskning</w:t>
      </w:r>
      <w:r>
        <w:rPr>
          <w:sz w:val="16"/>
        </w:rPr>
        <w:t>, måste täckning för mellan</w:t>
      </w:r>
      <w:r>
        <w:rPr>
          <w:sz w:val="16"/>
        </w:rPr>
        <w:softHyphen/>
        <w:t>skillnaden finnas disponibelt i reservfond, disp</w:t>
      </w:r>
      <w:r>
        <w:rPr>
          <w:sz w:val="16"/>
        </w:rPr>
        <w:softHyphen/>
        <w:t xml:space="preserve">onibla vinstmedel eller andra fonder. Efter </w:t>
      </w:r>
      <w:r w:rsidR="00272F02">
        <w:rPr>
          <w:sz w:val="16"/>
        </w:rPr>
        <w:t>minskning</w:t>
      </w:r>
      <w:r>
        <w:rPr>
          <w:sz w:val="16"/>
        </w:rPr>
        <w:t xml:space="preserve">en måste full täckning finnas för bolagets bundna egna kapital. </w:t>
      </w:r>
    </w:p>
    <w:p w:rsidR="00C11804" w:rsidRDefault="00796F8F">
      <w:pPr>
        <w:rPr>
          <w:sz w:val="16"/>
        </w:rPr>
      </w:pPr>
      <w:r>
        <w:rPr>
          <w:b/>
          <w:bCs/>
          <w:sz w:val="16"/>
        </w:rPr>
        <w:t xml:space="preserve">1b. </w:t>
      </w:r>
      <w:r w:rsidR="00272F02">
        <w:rPr>
          <w:b/>
          <w:bCs/>
          <w:sz w:val="16"/>
        </w:rPr>
        <w:t xml:space="preserve">Minskning </w:t>
      </w:r>
      <w:r>
        <w:rPr>
          <w:b/>
          <w:bCs/>
          <w:sz w:val="16"/>
        </w:rPr>
        <w:t>av aktie</w:t>
      </w:r>
      <w:r>
        <w:rPr>
          <w:b/>
          <w:bCs/>
          <w:sz w:val="16"/>
        </w:rPr>
        <w:softHyphen/>
        <w:t>kapitalet</w:t>
      </w:r>
      <w:r>
        <w:rPr>
          <w:sz w:val="16"/>
        </w:rPr>
        <w:t xml:space="preserve"> för täckande av förlust är den enklaste och snabbaste </w:t>
      </w:r>
      <w:r w:rsidR="00272F02">
        <w:rPr>
          <w:sz w:val="16"/>
        </w:rPr>
        <w:t>minskning</w:t>
      </w:r>
      <w:r>
        <w:rPr>
          <w:sz w:val="16"/>
        </w:rPr>
        <w:t xml:space="preserve">en och behöver </w:t>
      </w:r>
      <w:proofErr w:type="gramStart"/>
      <w:r>
        <w:rPr>
          <w:sz w:val="16"/>
        </w:rPr>
        <w:t>ej</w:t>
      </w:r>
      <w:proofErr w:type="gramEnd"/>
      <w:r>
        <w:rPr>
          <w:sz w:val="16"/>
        </w:rPr>
        <w:t xml:space="preserve"> till</w:t>
      </w:r>
      <w:r>
        <w:rPr>
          <w:sz w:val="16"/>
        </w:rPr>
        <w:softHyphen/>
        <w:t xml:space="preserve">stånd från </w:t>
      </w:r>
      <w:r w:rsidR="00067098">
        <w:rPr>
          <w:sz w:val="16"/>
        </w:rPr>
        <w:t>Bolagsverket</w:t>
      </w:r>
      <w:r>
        <w:rPr>
          <w:sz w:val="16"/>
        </w:rPr>
        <w:t xml:space="preserve">. </w:t>
      </w:r>
    </w:p>
    <w:p w:rsidR="00C11804" w:rsidRDefault="00796F8F">
      <w:pPr>
        <w:rPr>
          <w:sz w:val="16"/>
        </w:rPr>
      </w:pPr>
      <w:r>
        <w:rPr>
          <w:b/>
          <w:bCs/>
          <w:sz w:val="16"/>
        </w:rPr>
        <w:t>1c.</w:t>
      </w:r>
      <w:r>
        <w:rPr>
          <w:sz w:val="16"/>
        </w:rPr>
        <w:t xml:space="preserve"> Denna form av </w:t>
      </w:r>
      <w:r w:rsidR="00272F02">
        <w:rPr>
          <w:sz w:val="16"/>
        </w:rPr>
        <w:t>minskning</w:t>
      </w:r>
      <w:r>
        <w:rPr>
          <w:sz w:val="16"/>
        </w:rPr>
        <w:t xml:space="preserve"> av aktiekapitalet kräver </w:t>
      </w:r>
      <w:r w:rsidR="00067098">
        <w:rPr>
          <w:sz w:val="16"/>
        </w:rPr>
        <w:t>Bolagsverket</w:t>
      </w:r>
      <w:r>
        <w:rPr>
          <w:sz w:val="16"/>
        </w:rPr>
        <w:t>s till</w:t>
      </w:r>
      <w:r>
        <w:rPr>
          <w:sz w:val="16"/>
        </w:rPr>
        <w:softHyphen/>
        <w:t>stånd, se punkt 1a.</w:t>
      </w:r>
    </w:p>
    <w:p w:rsidR="00C11804" w:rsidRDefault="00796F8F">
      <w:pPr>
        <w:rPr>
          <w:b/>
          <w:bCs/>
          <w:sz w:val="16"/>
        </w:rPr>
      </w:pPr>
      <w:r>
        <w:rPr>
          <w:b/>
          <w:bCs/>
          <w:sz w:val="16"/>
        </w:rPr>
        <w:t xml:space="preserve">2. </w:t>
      </w:r>
      <w:r w:rsidR="00272F02">
        <w:rPr>
          <w:b/>
          <w:bCs/>
          <w:sz w:val="16"/>
        </w:rPr>
        <w:t xml:space="preserve">MINSKNINGEN </w:t>
      </w:r>
      <w:r>
        <w:rPr>
          <w:b/>
          <w:bCs/>
          <w:sz w:val="16"/>
        </w:rPr>
        <w:t>SKER GENOM</w:t>
      </w:r>
    </w:p>
    <w:p w:rsidR="00C11804" w:rsidRDefault="00796F8F">
      <w:pPr>
        <w:rPr>
          <w:b/>
          <w:bCs/>
          <w:sz w:val="16"/>
        </w:rPr>
      </w:pPr>
      <w:r>
        <w:rPr>
          <w:b/>
          <w:bCs/>
          <w:sz w:val="16"/>
        </w:rPr>
        <w:t xml:space="preserve">2a. </w:t>
      </w:r>
      <w:r w:rsidR="00E0687B">
        <w:rPr>
          <w:b/>
          <w:bCs/>
          <w:sz w:val="16"/>
        </w:rPr>
        <w:t xml:space="preserve">Minskning </w:t>
      </w:r>
      <w:r>
        <w:rPr>
          <w:b/>
          <w:bCs/>
          <w:sz w:val="16"/>
        </w:rPr>
        <w:t>av aktier genom återbetalning</w:t>
      </w:r>
      <w:r>
        <w:rPr>
          <w:sz w:val="16"/>
        </w:rPr>
        <w:t xml:space="preserve"> till aktie</w:t>
      </w:r>
      <w:r>
        <w:rPr>
          <w:sz w:val="16"/>
        </w:rPr>
        <w:softHyphen/>
        <w:t xml:space="preserve">ägarna. </w:t>
      </w:r>
      <w:r w:rsidR="00067098">
        <w:rPr>
          <w:sz w:val="16"/>
        </w:rPr>
        <w:t>Bolagsverket</w:t>
      </w:r>
      <w:r>
        <w:rPr>
          <w:sz w:val="16"/>
        </w:rPr>
        <w:t xml:space="preserve">s tillstånd </w:t>
      </w:r>
      <w:proofErr w:type="gramStart"/>
      <w:r>
        <w:rPr>
          <w:sz w:val="16"/>
        </w:rPr>
        <w:t>erfordras</w:t>
      </w:r>
      <w:proofErr w:type="gramEnd"/>
      <w:r>
        <w:rPr>
          <w:sz w:val="16"/>
        </w:rPr>
        <w:t xml:space="preserve"> (se också punkt 1a).</w:t>
      </w:r>
      <w:r>
        <w:rPr>
          <w:b/>
          <w:bCs/>
          <w:sz w:val="16"/>
        </w:rPr>
        <w:t xml:space="preserve"> </w:t>
      </w:r>
    </w:p>
    <w:p w:rsidR="00C11804" w:rsidRDefault="00796F8F">
      <w:pPr>
        <w:rPr>
          <w:sz w:val="16"/>
        </w:rPr>
      </w:pPr>
      <w:r>
        <w:rPr>
          <w:b/>
          <w:bCs/>
          <w:sz w:val="16"/>
        </w:rPr>
        <w:t xml:space="preserve">2b. </w:t>
      </w:r>
      <w:r w:rsidR="00E0687B">
        <w:rPr>
          <w:b/>
          <w:bCs/>
          <w:sz w:val="16"/>
        </w:rPr>
        <w:t xml:space="preserve">Minskning </w:t>
      </w:r>
      <w:r>
        <w:rPr>
          <w:b/>
          <w:bCs/>
          <w:sz w:val="16"/>
        </w:rPr>
        <w:t>av aktier utan återbetalning</w:t>
      </w:r>
      <w:r>
        <w:rPr>
          <w:sz w:val="16"/>
        </w:rPr>
        <w:t xml:space="preserve"> kan ske av två anledningar, dels för täckande av förlust (se även punkt 1b), dels för överföring från aktiekapitalet till fond, som bolagsstämman senare fritt kan förfoga över, t ex för utdelning. Här krävs tillstånd från </w:t>
      </w:r>
      <w:r w:rsidR="00067098">
        <w:rPr>
          <w:sz w:val="16"/>
        </w:rPr>
        <w:t>Bolagsverket</w:t>
      </w:r>
      <w:r>
        <w:rPr>
          <w:sz w:val="16"/>
        </w:rPr>
        <w:t xml:space="preserve"> (se även punkt 1a). </w:t>
      </w:r>
    </w:p>
    <w:p w:rsidR="00C11804" w:rsidRDefault="00796F8F">
      <w:pPr>
        <w:rPr>
          <w:sz w:val="16"/>
        </w:rPr>
      </w:pPr>
      <w:r>
        <w:rPr>
          <w:b/>
          <w:bCs/>
          <w:sz w:val="16"/>
        </w:rPr>
        <w:t xml:space="preserve">2c. Minskning av aktiens </w:t>
      </w:r>
      <w:r w:rsidR="00272F02">
        <w:rPr>
          <w:b/>
          <w:bCs/>
          <w:sz w:val="16"/>
        </w:rPr>
        <w:t>kvotvärde</w:t>
      </w:r>
      <w:r>
        <w:rPr>
          <w:b/>
          <w:bCs/>
          <w:sz w:val="16"/>
        </w:rPr>
        <w:t xml:space="preserve"> med återbetalning till aktieägarna</w:t>
      </w:r>
      <w:r>
        <w:rPr>
          <w:sz w:val="16"/>
        </w:rPr>
        <w:t xml:space="preserve"> kräver alltid att bolagsordningen ändras. Ni måste därför sända oss en kopia av nu gällande bolagsordning. Denna form av </w:t>
      </w:r>
      <w:r w:rsidR="00272F02">
        <w:rPr>
          <w:sz w:val="16"/>
        </w:rPr>
        <w:t>minskning</w:t>
      </w:r>
      <w:r>
        <w:rPr>
          <w:sz w:val="16"/>
        </w:rPr>
        <w:t xml:space="preserve"> fordrar också tillstånd</w:t>
      </w:r>
      <w:r w:rsidR="00E0687B">
        <w:rPr>
          <w:sz w:val="16"/>
        </w:rPr>
        <w:t xml:space="preserve"> </w:t>
      </w:r>
      <w:r>
        <w:rPr>
          <w:sz w:val="16"/>
        </w:rPr>
        <w:t xml:space="preserve">av </w:t>
      </w:r>
      <w:r w:rsidR="00067098">
        <w:rPr>
          <w:sz w:val="16"/>
        </w:rPr>
        <w:t>Bolagsverket</w:t>
      </w:r>
      <w:r>
        <w:rPr>
          <w:sz w:val="16"/>
        </w:rPr>
        <w:t xml:space="preserve"> (se även punkt 1a). </w:t>
      </w:r>
    </w:p>
    <w:p w:rsidR="00C11804" w:rsidRDefault="00796F8F">
      <w:pPr>
        <w:rPr>
          <w:sz w:val="16"/>
        </w:rPr>
      </w:pPr>
      <w:r>
        <w:rPr>
          <w:b/>
          <w:bCs/>
          <w:sz w:val="16"/>
        </w:rPr>
        <w:lastRenderedPageBreak/>
        <w:t xml:space="preserve">2d. Vid minskning av aktiens </w:t>
      </w:r>
      <w:r w:rsidR="004E666C">
        <w:rPr>
          <w:b/>
          <w:bCs/>
          <w:sz w:val="16"/>
        </w:rPr>
        <w:t>kvotvärde</w:t>
      </w:r>
      <w:r>
        <w:rPr>
          <w:b/>
          <w:bCs/>
          <w:sz w:val="16"/>
        </w:rPr>
        <w:t xml:space="preserve"> utan åter</w:t>
      </w:r>
      <w:r w:rsidR="004327E2">
        <w:rPr>
          <w:b/>
          <w:bCs/>
          <w:sz w:val="16"/>
        </w:rPr>
        <w:softHyphen/>
      </w:r>
      <w:r>
        <w:rPr>
          <w:b/>
          <w:bCs/>
          <w:sz w:val="16"/>
        </w:rPr>
        <w:t>betalning</w:t>
      </w:r>
      <w:r>
        <w:rPr>
          <w:sz w:val="16"/>
        </w:rPr>
        <w:t xml:space="preserve"> till aktieägarna, skall också bolagsordningen ändras. Kopia av nu gällande bolagsordning skall </w:t>
      </w:r>
      <w:proofErr w:type="gramStart"/>
      <w:r>
        <w:rPr>
          <w:sz w:val="16"/>
        </w:rPr>
        <w:t>tillställas</w:t>
      </w:r>
      <w:proofErr w:type="gramEnd"/>
      <w:r>
        <w:rPr>
          <w:sz w:val="16"/>
        </w:rPr>
        <w:t xml:space="preserve"> oss.</w:t>
      </w:r>
    </w:p>
    <w:p w:rsidR="00C11804" w:rsidRDefault="00796F8F">
      <w:pPr>
        <w:rPr>
          <w:b/>
          <w:bCs/>
          <w:sz w:val="16"/>
        </w:rPr>
      </w:pPr>
      <w:r>
        <w:rPr>
          <w:b/>
          <w:bCs/>
          <w:sz w:val="16"/>
        </w:rPr>
        <w:t>3. VILKA AKTIER SKALL DRAS IN ELLER INLÖSAS</w:t>
      </w:r>
    </w:p>
    <w:p w:rsidR="00C11804" w:rsidRDefault="00796F8F">
      <w:pPr>
        <w:rPr>
          <w:sz w:val="16"/>
        </w:rPr>
      </w:pPr>
      <w:r>
        <w:rPr>
          <w:sz w:val="16"/>
        </w:rPr>
        <w:t xml:space="preserve">Här anger ni vilka aktier som genom </w:t>
      </w:r>
      <w:r w:rsidR="00272F02">
        <w:rPr>
          <w:sz w:val="16"/>
        </w:rPr>
        <w:t>minskning</w:t>
      </w:r>
      <w:r>
        <w:rPr>
          <w:sz w:val="16"/>
        </w:rPr>
        <w:t xml:space="preserve">en skall inlösas eller dras in. Ange aktieägarnas namn samt nummer på aktiebreven. Sänd oss aktieboken för notering av </w:t>
      </w:r>
      <w:proofErr w:type="gramStart"/>
      <w:r>
        <w:rPr>
          <w:sz w:val="16"/>
        </w:rPr>
        <w:t>erforderliga</w:t>
      </w:r>
      <w:proofErr w:type="gramEnd"/>
      <w:r>
        <w:rPr>
          <w:sz w:val="16"/>
        </w:rPr>
        <w:t xml:space="preserve"> ändringar. Kostnad enligt prislista.</w:t>
      </w:r>
    </w:p>
    <w:p w:rsidR="00C11804" w:rsidRDefault="00796F8F">
      <w:pPr>
        <w:rPr>
          <w:b/>
          <w:bCs/>
          <w:sz w:val="16"/>
        </w:rPr>
      </w:pPr>
      <w:r>
        <w:rPr>
          <w:b/>
          <w:bCs/>
          <w:sz w:val="16"/>
        </w:rPr>
        <w:t>4. BESLUTET SKALL FATTAS PÅ</w:t>
      </w:r>
    </w:p>
    <w:p w:rsidR="00C11804" w:rsidRDefault="00796F8F">
      <w:pPr>
        <w:rPr>
          <w:sz w:val="16"/>
        </w:rPr>
      </w:pPr>
      <w:r>
        <w:rPr>
          <w:sz w:val="16"/>
        </w:rPr>
        <w:t xml:space="preserve">Om beslut om </w:t>
      </w:r>
      <w:r w:rsidR="00272F02">
        <w:rPr>
          <w:sz w:val="16"/>
        </w:rPr>
        <w:t>minskning</w:t>
      </w:r>
      <w:r>
        <w:rPr>
          <w:sz w:val="16"/>
        </w:rPr>
        <w:t xml:space="preserve">en fattas på extra bolagsstämma måste ni </w:t>
      </w:r>
      <w:proofErr w:type="gramStart"/>
      <w:r>
        <w:rPr>
          <w:sz w:val="16"/>
        </w:rPr>
        <w:t>tillställa</w:t>
      </w:r>
      <w:proofErr w:type="gramEnd"/>
      <w:r>
        <w:rPr>
          <w:sz w:val="16"/>
        </w:rPr>
        <w:t xml:space="preserve"> oss avskrift av senast fastställda årsredovisning samt revisionsberättelsen. Av handlingarna skall framgå hur disponibla medel har disponerats. </w:t>
      </w:r>
    </w:p>
    <w:p w:rsidR="006345AB" w:rsidRDefault="00796F8F" w:rsidP="006345AB">
      <w:pPr>
        <w:pStyle w:val="Brdtext"/>
        <w:spacing w:after="0"/>
        <w:rPr>
          <w:sz w:val="16"/>
        </w:rPr>
      </w:pPr>
      <w:r>
        <w:rPr>
          <w:sz w:val="16"/>
        </w:rPr>
        <w:t xml:space="preserve">Sker beslutet på </w:t>
      </w:r>
      <w:r w:rsidR="004E666C">
        <w:rPr>
          <w:sz w:val="16"/>
        </w:rPr>
        <w:t>års</w:t>
      </w:r>
      <w:r>
        <w:rPr>
          <w:sz w:val="16"/>
        </w:rPr>
        <w:t>stämma</w:t>
      </w:r>
      <w:r w:rsidR="004E666C">
        <w:rPr>
          <w:sz w:val="16"/>
        </w:rPr>
        <w:t>n</w:t>
      </w:r>
      <w:r>
        <w:rPr>
          <w:sz w:val="16"/>
        </w:rPr>
        <w:t xml:space="preserve"> skall ni </w:t>
      </w:r>
      <w:proofErr w:type="gramStart"/>
      <w:r>
        <w:rPr>
          <w:sz w:val="16"/>
        </w:rPr>
        <w:t>tillställa</w:t>
      </w:r>
      <w:proofErr w:type="gramEnd"/>
      <w:r>
        <w:rPr>
          <w:sz w:val="16"/>
        </w:rPr>
        <w:t xml:space="preserve"> oss kopia av det bokslut, som skall fastställas, samt uppgifter om hur resultatet skall disponeras, vilka som skall väljas till styrelseledamöter, suppleanter och revisorer. Finns det några nyvalda bland dessa måste vi även ha personnummer, namn, adress samt nationalitet. Dessutom måste vi ha uppgifter om hur bolagets firma skall tecknas.</w:t>
      </w:r>
    </w:p>
    <w:p w:rsidR="00C11804" w:rsidRDefault="00796F8F">
      <w:pPr>
        <w:rPr>
          <w:sz w:val="16"/>
        </w:rPr>
      </w:pPr>
      <w:r>
        <w:rPr>
          <w:b/>
          <w:bCs/>
          <w:sz w:val="16"/>
        </w:rPr>
        <w:t>5. ÄNDRING AV BOLAGSORDNINGEN</w:t>
      </w:r>
    </w:p>
    <w:p w:rsidR="00C11804" w:rsidRDefault="00796F8F">
      <w:pPr>
        <w:rPr>
          <w:sz w:val="16"/>
        </w:rPr>
      </w:pPr>
      <w:r>
        <w:rPr>
          <w:sz w:val="16"/>
        </w:rPr>
        <w:t xml:space="preserve">Ibland måste bolagsordningen ändras i samband med </w:t>
      </w:r>
      <w:r w:rsidR="00272F02">
        <w:rPr>
          <w:sz w:val="16"/>
        </w:rPr>
        <w:t>minskning</w:t>
      </w:r>
      <w:r>
        <w:rPr>
          <w:sz w:val="16"/>
        </w:rPr>
        <w:t xml:space="preserve">en, t ex när bolaget har ett fastställt aktiekapital, när minimikapitalet underskrids eller när aktiernas </w:t>
      </w:r>
      <w:r w:rsidR="004E666C">
        <w:rPr>
          <w:sz w:val="16"/>
        </w:rPr>
        <w:t>kvot</w:t>
      </w:r>
      <w:r>
        <w:rPr>
          <w:sz w:val="16"/>
        </w:rPr>
        <w:t xml:space="preserve">värde minskas. Här anges de nya gränserna efter </w:t>
      </w:r>
      <w:r w:rsidR="00272F02">
        <w:rPr>
          <w:sz w:val="16"/>
        </w:rPr>
        <w:t>minskning</w:t>
      </w:r>
      <w:r>
        <w:rPr>
          <w:sz w:val="16"/>
        </w:rPr>
        <w:t>en.</w:t>
      </w:r>
    </w:p>
    <w:p w:rsidR="00C11804" w:rsidRDefault="00796F8F">
      <w:pPr>
        <w:rPr>
          <w:b/>
          <w:bCs/>
          <w:sz w:val="16"/>
        </w:rPr>
      </w:pPr>
      <w:r>
        <w:rPr>
          <w:b/>
          <w:bCs/>
          <w:sz w:val="16"/>
        </w:rPr>
        <w:t>6. STYRELSELEDAMÖTER</w:t>
      </w:r>
    </w:p>
    <w:p w:rsidR="00C11804" w:rsidRDefault="00796F8F">
      <w:pPr>
        <w:rPr>
          <w:sz w:val="16"/>
        </w:rPr>
      </w:pPr>
      <w:r>
        <w:rPr>
          <w:sz w:val="16"/>
        </w:rPr>
        <w:t>För underskrift av nödvändiga dokument måste namnuppgift på två styrelseledamöter lämnas. Består styrelsen endast av en ledamot behöver enbart dennes namn uppges.</w:t>
      </w:r>
    </w:p>
    <w:p w:rsidR="00C11804" w:rsidRDefault="00C11804">
      <w:pPr>
        <w:rPr>
          <w:sz w:val="16"/>
        </w:rPr>
      </w:pPr>
    </w:p>
    <w:p w:rsidR="004327E2" w:rsidRDefault="004327E2" w:rsidP="002F32FA">
      <w:pPr>
        <w:rPr>
          <w:sz w:val="16"/>
        </w:rPr>
        <w:sectPr w:rsidR="004327E2" w:rsidSect="0037251C">
          <w:type w:val="continuous"/>
          <w:pgSz w:w="11906" w:h="16838"/>
          <w:pgMar w:top="851" w:right="1418" w:bottom="737" w:left="1418" w:header="567" w:footer="65" w:gutter="0"/>
          <w:cols w:num="2" w:sep="1" w:space="708" w:equalWidth="0">
            <w:col w:w="4181" w:space="708"/>
            <w:col w:w="4181"/>
          </w:cols>
        </w:sectPr>
      </w:pPr>
    </w:p>
    <w:p w:rsidR="00C11804" w:rsidRDefault="00C11804">
      <w:pPr>
        <w:pStyle w:val="Brdtext3"/>
        <w:rPr>
          <w:sz w:val="20"/>
        </w:rPr>
      </w:pPr>
    </w:p>
    <w:p w:rsidR="006345AB" w:rsidRPr="006345AB" w:rsidRDefault="00272F02" w:rsidP="006345AB">
      <w:pPr>
        <w:pStyle w:val="Brdtext3"/>
        <w:pBdr>
          <w:top w:val="single" w:sz="4" w:space="1" w:color="auto"/>
          <w:left w:val="single" w:sz="4" w:space="4" w:color="auto"/>
          <w:bottom w:val="single" w:sz="4" w:space="1" w:color="auto"/>
          <w:right w:val="single" w:sz="4" w:space="4" w:color="auto"/>
        </w:pBdr>
        <w:jc w:val="center"/>
        <w:rPr>
          <w:rFonts w:ascii="Arial" w:hAnsi="Arial" w:cs="Arial"/>
          <w:i/>
          <w:sz w:val="20"/>
        </w:rPr>
      </w:pPr>
      <w:r>
        <w:rPr>
          <w:rFonts w:ascii="Arial" w:hAnsi="Arial" w:cs="Arial"/>
          <w:i/>
          <w:sz w:val="20"/>
        </w:rPr>
        <w:t>DETTA</w:t>
      </w:r>
      <w:r w:rsidR="006345AB" w:rsidRPr="006345AB">
        <w:rPr>
          <w:rFonts w:ascii="Arial" w:hAnsi="Arial" w:cs="Arial"/>
          <w:i/>
          <w:sz w:val="20"/>
        </w:rPr>
        <w:t xml:space="preserve"> SKALL BIFOGAS BESTÄLLNINGEN</w:t>
      </w:r>
    </w:p>
    <w:p w:rsidR="006345AB" w:rsidRDefault="006345AB" w:rsidP="006345AB">
      <w:pPr>
        <w:numPr>
          <w:ilvl w:val="0"/>
          <w:numId w:val="9"/>
        </w:numPr>
        <w:pBdr>
          <w:top w:val="single" w:sz="4" w:space="1" w:color="auto"/>
          <w:left w:val="single" w:sz="4" w:space="4" w:color="auto"/>
          <w:bottom w:val="single" w:sz="4" w:space="1" w:color="auto"/>
          <w:right w:val="single" w:sz="4" w:space="4" w:color="auto"/>
        </w:pBdr>
        <w:ind w:left="0" w:firstLine="0"/>
        <w:rPr>
          <w:sz w:val="16"/>
        </w:rPr>
      </w:pPr>
      <w:r>
        <w:rPr>
          <w:sz w:val="16"/>
        </w:rPr>
        <w:t>Förteckning över kända borgenärer.</w:t>
      </w:r>
    </w:p>
    <w:p w:rsidR="006345AB" w:rsidRDefault="006345AB" w:rsidP="006345AB">
      <w:pPr>
        <w:numPr>
          <w:ilvl w:val="0"/>
          <w:numId w:val="9"/>
        </w:numPr>
        <w:pBdr>
          <w:top w:val="single" w:sz="4" w:space="1" w:color="auto"/>
          <w:left w:val="single" w:sz="4" w:space="4" w:color="auto"/>
          <w:bottom w:val="single" w:sz="4" w:space="1" w:color="auto"/>
          <w:right w:val="single" w:sz="4" w:space="4" w:color="auto"/>
        </w:pBdr>
        <w:ind w:left="0" w:firstLine="0"/>
        <w:rPr>
          <w:sz w:val="16"/>
        </w:rPr>
      </w:pPr>
      <w:r>
        <w:rPr>
          <w:sz w:val="16"/>
        </w:rPr>
        <w:t>Gällande bolagsordning.</w:t>
      </w:r>
    </w:p>
    <w:p w:rsidR="00C11804" w:rsidRPr="00C11804" w:rsidRDefault="006345AB" w:rsidP="00C11804">
      <w:pPr>
        <w:numPr>
          <w:ilvl w:val="0"/>
          <w:numId w:val="9"/>
        </w:numPr>
        <w:pBdr>
          <w:top w:val="single" w:sz="4" w:space="1" w:color="auto"/>
          <w:left w:val="single" w:sz="4" w:space="4" w:color="auto"/>
          <w:bottom w:val="single" w:sz="4" w:space="1" w:color="auto"/>
          <w:right w:val="single" w:sz="4" w:space="4" w:color="auto"/>
        </w:pBdr>
        <w:ind w:left="0" w:firstLine="0"/>
        <w:rPr>
          <w:sz w:val="16"/>
        </w:rPr>
      </w:pPr>
      <w:r w:rsidRPr="00F46E45">
        <w:rPr>
          <w:sz w:val="16"/>
        </w:rPr>
        <w:t xml:space="preserve">Senast fastställda bokslut eller, om beslut om </w:t>
      </w:r>
      <w:r w:rsidR="00272F02">
        <w:rPr>
          <w:sz w:val="16"/>
        </w:rPr>
        <w:t>minskning</w:t>
      </w:r>
      <w:r w:rsidRPr="00F46E45">
        <w:rPr>
          <w:sz w:val="16"/>
        </w:rPr>
        <w:t xml:space="preserve"> skall ske på </w:t>
      </w:r>
      <w:r w:rsidR="004E666C">
        <w:rPr>
          <w:sz w:val="16"/>
        </w:rPr>
        <w:t>år</w:t>
      </w:r>
      <w:r w:rsidRPr="00F46E45">
        <w:rPr>
          <w:sz w:val="16"/>
        </w:rPr>
        <w:t>sstämma</w:t>
      </w:r>
      <w:r w:rsidR="004E666C">
        <w:rPr>
          <w:sz w:val="16"/>
        </w:rPr>
        <w:t>n</w:t>
      </w:r>
      <w:r w:rsidRPr="00F46E45">
        <w:rPr>
          <w:sz w:val="16"/>
        </w:rPr>
        <w:t xml:space="preserve">, det bokslut som skall fastställas </w:t>
      </w:r>
      <w:r w:rsidRPr="00F46E45">
        <w:rPr>
          <w:sz w:val="16"/>
        </w:rPr>
        <w:tab/>
        <w:t>samt uppgift om hur resultatet skall disponeras, (se även punkt 4 andra stycket)</w:t>
      </w:r>
      <w:r w:rsidR="009D354F" w:rsidRPr="00F46E45">
        <w:rPr>
          <w:sz w:val="16"/>
        </w:rPr>
        <w:t>.</w:t>
      </w:r>
      <w:r w:rsidR="00C11804" w:rsidRPr="00C11804">
        <w:rPr>
          <w:sz w:val="16"/>
        </w:rPr>
        <w:t xml:space="preserve"> </w:t>
      </w:r>
    </w:p>
    <w:sectPr w:rsidR="00C11804" w:rsidRPr="00C11804" w:rsidSect="00F46E45">
      <w:footerReference w:type="default" r:id="rId9"/>
      <w:type w:val="continuous"/>
      <w:pgSz w:w="11906" w:h="16838"/>
      <w:pgMar w:top="851" w:right="1418" w:bottom="737" w:left="1418" w:header="567" w:footer="65" w:gutter="0"/>
      <w:cols w:sep="1"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F5" w:rsidRDefault="007E74F5" w:rsidP="00934B01">
      <w:r>
        <w:separator/>
      </w:r>
    </w:p>
  </w:endnote>
  <w:endnote w:type="continuationSeparator" w:id="0">
    <w:p w:rsidR="007E74F5" w:rsidRDefault="007E74F5" w:rsidP="0093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04" w:rsidRDefault="00C11804">
    <w:pPr>
      <w:pStyle w:val="Sidfot"/>
      <w:tabs>
        <w:tab w:val="clear" w:pos="4536"/>
        <w:tab w:val="clear" w:pos="9072"/>
      </w:tabs>
      <w:jc w:val="center"/>
    </w:pPr>
  </w:p>
  <w:tbl>
    <w:tblPr>
      <w:tblW w:w="9107" w:type="dxa"/>
      <w:jc w:val="center"/>
      <w:tblInd w:w="10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554"/>
      <w:gridCol w:w="4553"/>
    </w:tblGrid>
    <w:tr w:rsidR="00796F8F" w:rsidRPr="00761E83" w:rsidTr="0037251C">
      <w:trPr>
        <w:cantSplit/>
        <w:jc w:val="center"/>
      </w:trPr>
      <w:tc>
        <w:tcPr>
          <w:tcW w:w="4554" w:type="dxa"/>
        </w:tcPr>
        <w:p w:rsidR="00796F8F" w:rsidRPr="00644C38" w:rsidRDefault="00796F8F">
          <w:pPr>
            <w:jc w:val="center"/>
            <w:rPr>
              <w:sz w:val="4"/>
            </w:rPr>
          </w:pPr>
        </w:p>
        <w:p w:rsidR="00796F8F" w:rsidRDefault="00796F8F" w:rsidP="0037251C">
          <w:pPr>
            <w:jc w:val="center"/>
            <w:rPr>
              <w:snapToGrid w:val="0"/>
              <w:sz w:val="16"/>
            </w:rPr>
          </w:pPr>
          <w:r>
            <w:rPr>
              <w:b/>
              <w:bCs/>
              <w:snapToGrid w:val="0"/>
              <w:color w:val="000000"/>
              <w:sz w:val="16"/>
            </w:rPr>
            <w:t>Aktiebolagstjänst Leif Malmborg</w:t>
          </w:r>
          <w:r>
            <w:rPr>
              <w:snapToGrid w:val="0"/>
              <w:color w:val="000000"/>
              <w:sz w:val="16"/>
            </w:rPr>
            <w:br/>
            <w:t xml:space="preserve">Drottninggatan 104, </w:t>
          </w:r>
          <w:r>
            <w:rPr>
              <w:snapToGrid w:val="0"/>
              <w:sz w:val="16"/>
            </w:rPr>
            <w:t>Box 45088, 104 30 Stockholm</w:t>
          </w:r>
        </w:p>
        <w:p w:rsidR="00796F8F" w:rsidRDefault="00796F8F">
          <w:pPr>
            <w:jc w:val="center"/>
            <w:rPr>
              <w:sz w:val="16"/>
              <w:lang w:val="de-DE"/>
            </w:rPr>
          </w:pPr>
          <w:r>
            <w:rPr>
              <w:snapToGrid w:val="0"/>
              <w:sz w:val="16"/>
              <w:lang w:val="de-DE"/>
            </w:rPr>
            <w:t>Tel: 08-24 83 40, Fax: 08-20 39 63</w:t>
          </w:r>
          <w:r>
            <w:rPr>
              <w:snapToGrid w:val="0"/>
              <w:sz w:val="16"/>
              <w:lang w:val="de-DE"/>
            </w:rPr>
            <w:br/>
            <w:t xml:space="preserve">E-post: </w:t>
          </w:r>
          <w:r>
            <w:rPr>
              <w:sz w:val="16"/>
              <w:lang w:val="de-DE"/>
            </w:rPr>
            <w:t>info@ab.se</w:t>
          </w:r>
        </w:p>
      </w:tc>
      <w:tc>
        <w:tcPr>
          <w:tcW w:w="4553" w:type="dxa"/>
        </w:tcPr>
        <w:p w:rsidR="00796F8F" w:rsidRDefault="00796F8F">
          <w:pPr>
            <w:pStyle w:val="Rubrik6"/>
            <w:rPr>
              <w:sz w:val="4"/>
              <w:lang w:val="de-DE"/>
            </w:rPr>
          </w:pPr>
        </w:p>
        <w:p w:rsidR="00796F8F" w:rsidRDefault="0037251C">
          <w:pPr>
            <w:pStyle w:val="Rubrik6"/>
          </w:pPr>
          <w:r>
            <w:t>BildaBolag</w:t>
          </w:r>
          <w:r w:rsidR="005E3B75">
            <w:t xml:space="preserve"> - Aktiebolagstjänst</w:t>
          </w:r>
        </w:p>
        <w:p w:rsidR="00796F8F" w:rsidRDefault="00796F8F">
          <w:pPr>
            <w:jc w:val="center"/>
            <w:rPr>
              <w:snapToGrid w:val="0"/>
              <w:sz w:val="16"/>
            </w:rPr>
          </w:pPr>
          <w:r>
            <w:rPr>
              <w:snapToGrid w:val="0"/>
              <w:sz w:val="16"/>
            </w:rPr>
            <w:t xml:space="preserve">Bangårdsgatan 13, </w:t>
          </w:r>
          <w:r w:rsidR="00B465CD">
            <w:rPr>
              <w:snapToGrid w:val="0"/>
              <w:sz w:val="16"/>
            </w:rPr>
            <w:t>753 20</w:t>
          </w:r>
          <w:r>
            <w:rPr>
              <w:snapToGrid w:val="0"/>
              <w:sz w:val="16"/>
            </w:rPr>
            <w:t xml:space="preserve"> Uppsala</w:t>
          </w:r>
        </w:p>
        <w:p w:rsidR="00796F8F" w:rsidRDefault="00796F8F">
          <w:pPr>
            <w:jc w:val="center"/>
            <w:rPr>
              <w:snapToGrid w:val="0"/>
              <w:sz w:val="16"/>
              <w:lang w:val="de-DE"/>
            </w:rPr>
          </w:pPr>
          <w:r>
            <w:rPr>
              <w:snapToGrid w:val="0"/>
              <w:sz w:val="16"/>
              <w:lang w:val="de-DE"/>
            </w:rPr>
            <w:t>Tel: 018-69 28 70, Fax: 018-14 50 20</w:t>
          </w:r>
        </w:p>
        <w:p w:rsidR="00796F8F" w:rsidRDefault="00796F8F" w:rsidP="0037251C">
          <w:pPr>
            <w:spacing w:after="40"/>
            <w:jc w:val="center"/>
            <w:rPr>
              <w:sz w:val="16"/>
              <w:lang w:val="de-DE"/>
            </w:rPr>
          </w:pPr>
          <w:r>
            <w:rPr>
              <w:snapToGrid w:val="0"/>
              <w:sz w:val="16"/>
              <w:lang w:val="de-DE"/>
            </w:rPr>
            <w:t xml:space="preserve">E-post: </w:t>
          </w:r>
          <w:r w:rsidR="0037251C">
            <w:rPr>
              <w:sz w:val="16"/>
              <w:lang w:val="de-DE"/>
            </w:rPr>
            <w:t>uppsala@ab</w:t>
          </w:r>
          <w:r>
            <w:rPr>
              <w:sz w:val="16"/>
              <w:lang w:val="de-DE"/>
            </w:rPr>
            <w:t>.se</w:t>
          </w:r>
        </w:p>
      </w:tc>
    </w:tr>
  </w:tbl>
  <w:p w:rsidR="00796F8F" w:rsidRDefault="00796F8F">
    <w:pPr>
      <w:pStyle w:val="Sidfot"/>
      <w:tabs>
        <w:tab w:val="clear" w:pos="9072"/>
      </w:tabs>
      <w:jc w:val="right"/>
      <w:rPr>
        <w:sz w:val="12"/>
        <w:lang w:val="en-US"/>
      </w:rPr>
    </w:pPr>
    <w:r>
      <w:rPr>
        <w:sz w:val="12"/>
        <w:lang w:val="de-DE"/>
      </w:rPr>
      <w:tab/>
    </w:r>
    <w:r>
      <w:rPr>
        <w:sz w:val="12"/>
        <w:lang w:val="de-DE"/>
      </w:rPr>
      <w:tab/>
      <w:t>20</w:t>
    </w:r>
    <w:r w:rsidR="0037251C">
      <w:rPr>
        <w:sz w:val="12"/>
        <w:lang w:val="de-DE"/>
      </w:rPr>
      <w:t>11-</w:t>
    </w:r>
    <w:r w:rsidR="002F32FA">
      <w:rPr>
        <w:sz w:val="12"/>
        <w:lang w:val="de-DE"/>
      </w:rPr>
      <w:t>0</w:t>
    </w:r>
    <w:r w:rsidR="005E3B75">
      <w:rPr>
        <w:sz w:val="12"/>
        <w:lang w:val="de-DE"/>
      </w:rPr>
      <w:t>2</w:t>
    </w:r>
  </w:p>
  <w:p w:rsidR="0037251C" w:rsidRDefault="006345AB">
    <w:pPr>
      <w:pStyle w:val="Sidfot"/>
      <w:tabs>
        <w:tab w:val="clear" w:pos="4536"/>
        <w:tab w:val="clear" w:pos="9072"/>
      </w:tabs>
      <w:jc w:val="center"/>
      <w:rPr>
        <w:rFonts w:ascii="Arial" w:hAnsi="Arial" w:cs="Arial"/>
        <w:b/>
        <w:bCs/>
        <w:sz w:val="22"/>
        <w:lang w:val="en-US"/>
      </w:rPr>
    </w:pPr>
    <w:r w:rsidRPr="006345AB">
      <w:t>www.ab.se</w:t>
    </w:r>
  </w:p>
  <w:p w:rsidR="002F32FA" w:rsidRDefault="002F32FA">
    <w:pPr>
      <w:pStyle w:val="Sidfot"/>
      <w:tabs>
        <w:tab w:val="clear" w:pos="4536"/>
        <w:tab w:val="clear" w:pos="9072"/>
      </w:tabs>
      <w:jc w:val="center"/>
      <w:rPr>
        <w:rFonts w:ascii="Arial" w:hAnsi="Arial" w:cs="Arial"/>
        <w:b/>
        <w:bCs/>
        <w:sz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356" w:type="dxa"/>
      <w:tblBorders>
        <w:top w:val="single" w:sz="4" w:space="0" w:color="auto"/>
        <w:bottom w:val="single" w:sz="4" w:space="0" w:color="auto"/>
      </w:tblBorders>
      <w:tblLayout w:type="fixed"/>
      <w:tblCellMar>
        <w:left w:w="70" w:type="dxa"/>
        <w:right w:w="70" w:type="dxa"/>
      </w:tblCellMar>
      <w:tblLook w:val="0000"/>
    </w:tblPr>
    <w:tblGrid>
      <w:gridCol w:w="5104"/>
      <w:gridCol w:w="5387"/>
    </w:tblGrid>
    <w:tr w:rsidR="00EC13DB" w:rsidRPr="00761E83">
      <w:trPr>
        <w:cantSplit/>
      </w:trPr>
      <w:tc>
        <w:tcPr>
          <w:tcW w:w="5104" w:type="dxa"/>
          <w:tcBorders>
            <w:bottom w:val="single" w:sz="4" w:space="0" w:color="auto"/>
          </w:tcBorders>
          <w:vAlign w:val="center"/>
        </w:tcPr>
        <w:p w:rsidR="00EC13DB" w:rsidRDefault="0009434C">
          <w:pPr>
            <w:pStyle w:val="Rubrik1"/>
            <w:jc w:val="center"/>
            <w:rPr>
              <w:rFonts w:ascii="Arial" w:hAnsi="Arial" w:cs="Arial"/>
              <w:bCs/>
              <w:color w:val="000000"/>
              <w:sz w:val="20"/>
            </w:rPr>
          </w:pPr>
          <w:r>
            <w:rPr>
              <w:rFonts w:ascii="Arial" w:hAnsi="Arial" w:cs="Arial"/>
              <w:bCs/>
              <w:color w:val="000000"/>
              <w:sz w:val="20"/>
            </w:rPr>
            <w:t>Stockholm</w:t>
          </w:r>
        </w:p>
        <w:p w:rsidR="00EC13DB" w:rsidRDefault="0009434C">
          <w:pPr>
            <w:jc w:val="center"/>
            <w:rPr>
              <w:snapToGrid w:val="0"/>
              <w:sz w:val="16"/>
            </w:rPr>
          </w:pPr>
          <w:r>
            <w:rPr>
              <w:b/>
              <w:bCs/>
              <w:snapToGrid w:val="0"/>
              <w:color w:val="000000"/>
              <w:sz w:val="16"/>
            </w:rPr>
            <w:t>Aktiebolagstjänst Leif Malmborg</w:t>
          </w:r>
          <w:r>
            <w:rPr>
              <w:snapToGrid w:val="0"/>
              <w:color w:val="000000"/>
              <w:sz w:val="16"/>
            </w:rPr>
            <w:br/>
            <w:t xml:space="preserve">Drottninggatan 104, </w:t>
          </w:r>
          <w:r>
            <w:rPr>
              <w:snapToGrid w:val="0"/>
              <w:sz w:val="16"/>
            </w:rPr>
            <w:t>Box 45088, 104 30 Stockholm</w:t>
          </w:r>
        </w:p>
        <w:p w:rsidR="00EC13DB" w:rsidRDefault="0009434C">
          <w:pPr>
            <w:jc w:val="center"/>
            <w:rPr>
              <w:sz w:val="16"/>
              <w:lang w:val="de-DE"/>
            </w:rPr>
          </w:pPr>
          <w:r>
            <w:rPr>
              <w:snapToGrid w:val="0"/>
              <w:sz w:val="16"/>
              <w:lang w:val="de-DE"/>
            </w:rPr>
            <w:t>Tel: 08-24 83 40, Fax: 08-20 39 63</w:t>
          </w:r>
          <w:r>
            <w:rPr>
              <w:snapToGrid w:val="0"/>
              <w:sz w:val="16"/>
              <w:lang w:val="de-DE"/>
            </w:rPr>
            <w:br/>
            <w:t xml:space="preserve">E-post: </w:t>
          </w:r>
          <w:r>
            <w:rPr>
              <w:sz w:val="16"/>
              <w:lang w:val="de-DE"/>
            </w:rPr>
            <w:t>info@ab.se</w:t>
          </w:r>
        </w:p>
      </w:tc>
      <w:tc>
        <w:tcPr>
          <w:tcW w:w="5387" w:type="dxa"/>
          <w:tcBorders>
            <w:bottom w:val="single" w:sz="4" w:space="0" w:color="auto"/>
          </w:tcBorders>
          <w:vAlign w:val="center"/>
        </w:tcPr>
        <w:p w:rsidR="00EC13DB" w:rsidRDefault="0009434C">
          <w:pPr>
            <w:pStyle w:val="Rubrik2"/>
            <w:jc w:val="center"/>
            <w:rPr>
              <w:rFonts w:ascii="Arial" w:hAnsi="Arial" w:cs="Arial"/>
              <w:sz w:val="20"/>
            </w:rPr>
          </w:pPr>
          <w:r>
            <w:rPr>
              <w:rFonts w:ascii="Arial" w:hAnsi="Arial" w:cs="Arial"/>
              <w:sz w:val="20"/>
            </w:rPr>
            <w:t>Uppsala</w:t>
          </w:r>
        </w:p>
        <w:p w:rsidR="00EC13DB" w:rsidRDefault="0009434C">
          <w:pPr>
            <w:pStyle w:val="Rubrik6"/>
          </w:pPr>
          <w:r>
            <w:t>BildaBolag - Aktiebolagstjänst</w:t>
          </w:r>
        </w:p>
        <w:p w:rsidR="00EC13DB" w:rsidRDefault="0009434C">
          <w:pPr>
            <w:jc w:val="center"/>
            <w:rPr>
              <w:snapToGrid w:val="0"/>
              <w:sz w:val="16"/>
            </w:rPr>
          </w:pPr>
          <w:r>
            <w:rPr>
              <w:snapToGrid w:val="0"/>
              <w:sz w:val="16"/>
            </w:rPr>
            <w:t xml:space="preserve">  Bangårdsgatan 13, 753 20 Uppsala</w:t>
          </w:r>
        </w:p>
        <w:p w:rsidR="00EC13DB" w:rsidRPr="00644C38" w:rsidRDefault="006345AB">
          <w:pPr>
            <w:jc w:val="center"/>
            <w:rPr>
              <w:snapToGrid w:val="0"/>
              <w:sz w:val="16"/>
            </w:rPr>
          </w:pPr>
          <w:r w:rsidRPr="006345AB">
            <w:rPr>
              <w:snapToGrid w:val="0"/>
              <w:sz w:val="16"/>
            </w:rPr>
            <w:t>Tel: 018-69 28 70, Fax: 018-14 50 20</w:t>
          </w:r>
        </w:p>
        <w:p w:rsidR="00EC13DB" w:rsidRDefault="0009434C">
          <w:pPr>
            <w:spacing w:after="40"/>
            <w:jc w:val="center"/>
            <w:rPr>
              <w:sz w:val="16"/>
              <w:lang w:val="de-DE"/>
            </w:rPr>
          </w:pPr>
          <w:r>
            <w:rPr>
              <w:snapToGrid w:val="0"/>
              <w:sz w:val="16"/>
              <w:lang w:val="de-DE"/>
            </w:rPr>
            <w:t xml:space="preserve">E-post: </w:t>
          </w:r>
          <w:r>
            <w:rPr>
              <w:sz w:val="16"/>
              <w:lang w:val="de-DE"/>
            </w:rPr>
            <w:t>uppsala@ab.se</w:t>
          </w:r>
        </w:p>
      </w:tc>
    </w:tr>
  </w:tbl>
  <w:p w:rsidR="00EC13DB" w:rsidRDefault="0009434C">
    <w:pPr>
      <w:pStyle w:val="Sidfot"/>
      <w:ind w:left="-426" w:right="139"/>
      <w:jc w:val="center"/>
      <w:rPr>
        <w:rFonts w:ascii="Arial" w:hAnsi="Arial" w:cs="Arial"/>
        <w:b/>
        <w:bCs/>
      </w:rPr>
    </w:pPr>
    <w:r>
      <w:rPr>
        <w:rFonts w:ascii="Arial" w:hAnsi="Arial" w:cs="Arial"/>
        <w:b/>
        <w:bCs/>
      </w:rPr>
      <w:t>www.ab.se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F5" w:rsidRDefault="007E74F5" w:rsidP="00934B01">
      <w:r>
        <w:separator/>
      </w:r>
    </w:p>
  </w:footnote>
  <w:footnote w:type="continuationSeparator" w:id="0">
    <w:p w:rsidR="007E74F5" w:rsidRDefault="007E74F5" w:rsidP="0093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4CA"/>
    <w:multiLevelType w:val="hybridMultilevel"/>
    <w:tmpl w:val="F6F25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8963CC4"/>
    <w:multiLevelType w:val="singleLevel"/>
    <w:tmpl w:val="041D0015"/>
    <w:lvl w:ilvl="0">
      <w:start w:val="1"/>
      <w:numFmt w:val="upperLetter"/>
      <w:lvlText w:val="%1."/>
      <w:lvlJc w:val="left"/>
      <w:pPr>
        <w:tabs>
          <w:tab w:val="num" w:pos="360"/>
        </w:tabs>
        <w:ind w:left="360" w:hanging="360"/>
      </w:pPr>
      <w:rPr>
        <w:rFonts w:hint="default"/>
      </w:rPr>
    </w:lvl>
  </w:abstractNum>
  <w:abstractNum w:abstractNumId="2">
    <w:nsid w:val="28B42B79"/>
    <w:multiLevelType w:val="hybridMultilevel"/>
    <w:tmpl w:val="5492CEA6"/>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3F7951BD"/>
    <w:multiLevelType w:val="hybridMultilevel"/>
    <w:tmpl w:val="141029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FE0428C"/>
    <w:multiLevelType w:val="singleLevel"/>
    <w:tmpl w:val="041D0015"/>
    <w:lvl w:ilvl="0">
      <w:start w:val="1"/>
      <w:numFmt w:val="upperLetter"/>
      <w:lvlText w:val="%1."/>
      <w:lvlJc w:val="left"/>
      <w:pPr>
        <w:tabs>
          <w:tab w:val="num" w:pos="360"/>
        </w:tabs>
        <w:ind w:left="360" w:hanging="360"/>
      </w:pPr>
      <w:rPr>
        <w:rFonts w:hint="default"/>
      </w:rPr>
    </w:lvl>
  </w:abstractNum>
  <w:abstractNum w:abstractNumId="5">
    <w:nsid w:val="4AF86093"/>
    <w:multiLevelType w:val="singleLevel"/>
    <w:tmpl w:val="041D0015"/>
    <w:lvl w:ilvl="0">
      <w:start w:val="1"/>
      <w:numFmt w:val="upperLetter"/>
      <w:lvlText w:val="%1."/>
      <w:lvlJc w:val="left"/>
      <w:pPr>
        <w:tabs>
          <w:tab w:val="num" w:pos="360"/>
        </w:tabs>
        <w:ind w:left="360" w:hanging="360"/>
      </w:pPr>
      <w:rPr>
        <w:rFonts w:hint="default"/>
      </w:rPr>
    </w:lvl>
  </w:abstractNum>
  <w:abstractNum w:abstractNumId="6">
    <w:nsid w:val="61CD4253"/>
    <w:multiLevelType w:val="singleLevel"/>
    <w:tmpl w:val="3F7CEDC8"/>
    <w:lvl w:ilvl="0">
      <w:start w:val="1"/>
      <w:numFmt w:val="upperLetter"/>
      <w:lvlText w:val="%1."/>
      <w:lvlJc w:val="left"/>
      <w:pPr>
        <w:tabs>
          <w:tab w:val="num" w:pos="360"/>
        </w:tabs>
        <w:ind w:left="360" w:hanging="360"/>
      </w:pPr>
      <w:rPr>
        <w:rFonts w:hint="default"/>
        <w:sz w:val="18"/>
      </w:rPr>
    </w:lvl>
  </w:abstractNum>
  <w:abstractNum w:abstractNumId="7">
    <w:nsid w:val="730253EF"/>
    <w:multiLevelType w:val="singleLevel"/>
    <w:tmpl w:val="041D0015"/>
    <w:lvl w:ilvl="0">
      <w:start w:val="1"/>
      <w:numFmt w:val="upperLetter"/>
      <w:lvlText w:val="%1."/>
      <w:lvlJc w:val="left"/>
      <w:pPr>
        <w:tabs>
          <w:tab w:val="num" w:pos="360"/>
        </w:tabs>
        <w:ind w:left="360" w:hanging="360"/>
      </w:pPr>
      <w:rPr>
        <w:rFonts w:hint="default"/>
        <w:sz w:val="20"/>
      </w:rPr>
    </w:lvl>
  </w:abstractNum>
  <w:abstractNum w:abstractNumId="8">
    <w:nsid w:val="7CAB061C"/>
    <w:multiLevelType w:val="hybridMultilevel"/>
    <w:tmpl w:val="FE00E2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ocumentProtection w:edit="forms" w:enforcement="1" w:cryptProviderType="rsaFull" w:cryptAlgorithmClass="hash" w:cryptAlgorithmType="typeAny" w:cryptAlgorithmSid="4" w:cryptSpinCount="100000" w:hash="HXyMFoMJuzbgfpfKERLrwCiL04E=" w:salt="VApuuWHqEWI+ZPRcxns5X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D70F73"/>
    <w:rsid w:val="00045D0F"/>
    <w:rsid w:val="00067098"/>
    <w:rsid w:val="0009434C"/>
    <w:rsid w:val="000E0C30"/>
    <w:rsid w:val="001A56BD"/>
    <w:rsid w:val="001A6E28"/>
    <w:rsid w:val="00272D5F"/>
    <w:rsid w:val="00272F02"/>
    <w:rsid w:val="002A2E42"/>
    <w:rsid w:val="002A7CD9"/>
    <w:rsid w:val="002F32FA"/>
    <w:rsid w:val="0037251C"/>
    <w:rsid w:val="00394A69"/>
    <w:rsid w:val="003B2586"/>
    <w:rsid w:val="004327E2"/>
    <w:rsid w:val="00467702"/>
    <w:rsid w:val="004E666C"/>
    <w:rsid w:val="00515592"/>
    <w:rsid w:val="005E3B75"/>
    <w:rsid w:val="006345AB"/>
    <w:rsid w:val="00644C38"/>
    <w:rsid w:val="0066029D"/>
    <w:rsid w:val="00732185"/>
    <w:rsid w:val="00761E83"/>
    <w:rsid w:val="00796F8F"/>
    <w:rsid w:val="007E74F5"/>
    <w:rsid w:val="00870841"/>
    <w:rsid w:val="0089374C"/>
    <w:rsid w:val="00904024"/>
    <w:rsid w:val="00975E94"/>
    <w:rsid w:val="009D354F"/>
    <w:rsid w:val="00A542A6"/>
    <w:rsid w:val="00A83A08"/>
    <w:rsid w:val="00A91703"/>
    <w:rsid w:val="00AA3644"/>
    <w:rsid w:val="00AB1C43"/>
    <w:rsid w:val="00B465CD"/>
    <w:rsid w:val="00BA6AB8"/>
    <w:rsid w:val="00C11804"/>
    <w:rsid w:val="00C13DBC"/>
    <w:rsid w:val="00C241F4"/>
    <w:rsid w:val="00C43A9F"/>
    <w:rsid w:val="00CE1AED"/>
    <w:rsid w:val="00D70F73"/>
    <w:rsid w:val="00E0687B"/>
    <w:rsid w:val="00E322B6"/>
    <w:rsid w:val="00E3348C"/>
    <w:rsid w:val="00EC13DB"/>
    <w:rsid w:val="00ED7570"/>
    <w:rsid w:val="00EF7459"/>
    <w:rsid w:val="00F254DA"/>
    <w:rsid w:val="00F46E45"/>
    <w:rsid w:val="00F639D8"/>
    <w:rsid w:val="00FF3C2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DB"/>
  </w:style>
  <w:style w:type="paragraph" w:styleId="Rubrik1">
    <w:name w:val="heading 1"/>
    <w:basedOn w:val="Normal"/>
    <w:next w:val="Normal"/>
    <w:qFormat/>
    <w:rsid w:val="00EC13DB"/>
    <w:pPr>
      <w:keepNext/>
      <w:outlineLvl w:val="0"/>
    </w:pPr>
    <w:rPr>
      <w:b/>
      <w:sz w:val="18"/>
    </w:rPr>
  </w:style>
  <w:style w:type="paragraph" w:styleId="Rubrik2">
    <w:name w:val="heading 2"/>
    <w:basedOn w:val="Normal"/>
    <w:next w:val="Normal"/>
    <w:link w:val="Rubrik2Char"/>
    <w:qFormat/>
    <w:rsid w:val="00EC13DB"/>
    <w:pPr>
      <w:keepNext/>
      <w:outlineLvl w:val="1"/>
    </w:pPr>
    <w:rPr>
      <w:rFonts w:ascii="Arial Narrow" w:hAnsi="Arial Narrow"/>
      <w:b/>
      <w:sz w:val="32"/>
    </w:rPr>
  </w:style>
  <w:style w:type="paragraph" w:styleId="Rubrik3">
    <w:name w:val="heading 3"/>
    <w:basedOn w:val="Normal"/>
    <w:next w:val="Normal"/>
    <w:qFormat/>
    <w:rsid w:val="00EC13DB"/>
    <w:pPr>
      <w:keepNext/>
      <w:outlineLvl w:val="2"/>
    </w:pPr>
    <w:rPr>
      <w:b/>
      <w:sz w:val="12"/>
    </w:rPr>
  </w:style>
  <w:style w:type="paragraph" w:styleId="Rubrik4">
    <w:name w:val="heading 4"/>
    <w:basedOn w:val="Normal"/>
    <w:next w:val="Normal"/>
    <w:qFormat/>
    <w:rsid w:val="00EC13DB"/>
    <w:pPr>
      <w:keepNext/>
      <w:outlineLvl w:val="3"/>
    </w:pPr>
    <w:rPr>
      <w:sz w:val="24"/>
    </w:rPr>
  </w:style>
  <w:style w:type="paragraph" w:styleId="Rubrik5">
    <w:name w:val="heading 5"/>
    <w:basedOn w:val="Normal"/>
    <w:next w:val="Normal"/>
    <w:qFormat/>
    <w:rsid w:val="00EC13DB"/>
    <w:pPr>
      <w:keepNext/>
      <w:outlineLvl w:val="4"/>
    </w:pPr>
    <w:rPr>
      <w:b/>
      <w:sz w:val="16"/>
    </w:rPr>
  </w:style>
  <w:style w:type="paragraph" w:styleId="Rubrik6">
    <w:name w:val="heading 6"/>
    <w:basedOn w:val="Normal"/>
    <w:next w:val="Normal"/>
    <w:qFormat/>
    <w:rsid w:val="00EC13DB"/>
    <w:pPr>
      <w:keepNext/>
      <w:jc w:val="center"/>
      <w:outlineLvl w:val="5"/>
    </w:pPr>
    <w:rPr>
      <w:b/>
      <w:bCs/>
      <w:snapToGrid w:val="0"/>
      <w:sz w:val="16"/>
    </w:rPr>
  </w:style>
  <w:style w:type="paragraph" w:styleId="Rubrik7">
    <w:name w:val="heading 7"/>
    <w:basedOn w:val="Normal"/>
    <w:next w:val="Normal"/>
    <w:qFormat/>
    <w:rsid w:val="00EC13DB"/>
    <w:pPr>
      <w:keepNext/>
      <w:ind w:left="-426"/>
      <w:outlineLvl w:val="6"/>
    </w:pPr>
    <w:rPr>
      <w:rFonts w:ascii="Arial" w:hAnsi="Arial" w:cs="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3">
    <w:name w:val="Body Text 3"/>
    <w:basedOn w:val="Normal"/>
    <w:semiHidden/>
    <w:rsid w:val="00EC13DB"/>
    <w:rPr>
      <w:sz w:val="16"/>
    </w:rPr>
  </w:style>
  <w:style w:type="paragraph" w:styleId="Indragetstycke">
    <w:name w:val="Block Text"/>
    <w:basedOn w:val="Normal"/>
    <w:semiHidden/>
    <w:rsid w:val="00EC13DB"/>
    <w:pPr>
      <w:ind w:left="113" w:right="113"/>
    </w:pPr>
    <w:rPr>
      <w:sz w:val="18"/>
    </w:rPr>
  </w:style>
  <w:style w:type="paragraph" w:styleId="Brdtext2">
    <w:name w:val="Body Text 2"/>
    <w:basedOn w:val="Normal"/>
    <w:semiHidden/>
    <w:rsid w:val="00EC13DB"/>
    <w:rPr>
      <w:sz w:val="18"/>
    </w:rPr>
  </w:style>
  <w:style w:type="paragraph" w:styleId="Beskrivning">
    <w:name w:val="caption"/>
    <w:basedOn w:val="Normal"/>
    <w:next w:val="Normal"/>
    <w:qFormat/>
    <w:rsid w:val="00EC13DB"/>
    <w:pPr>
      <w:jc w:val="center"/>
    </w:pPr>
    <w:rPr>
      <w:b/>
    </w:rPr>
  </w:style>
  <w:style w:type="paragraph" w:styleId="Sidhuvud">
    <w:name w:val="header"/>
    <w:basedOn w:val="Normal"/>
    <w:link w:val="SidhuvudChar"/>
    <w:semiHidden/>
    <w:rsid w:val="00EC13DB"/>
    <w:pPr>
      <w:tabs>
        <w:tab w:val="center" w:pos="4536"/>
        <w:tab w:val="right" w:pos="9072"/>
      </w:tabs>
    </w:pPr>
  </w:style>
  <w:style w:type="paragraph" w:styleId="Sidfot">
    <w:name w:val="footer"/>
    <w:basedOn w:val="Normal"/>
    <w:link w:val="SidfotChar"/>
    <w:semiHidden/>
    <w:rsid w:val="00EC13DB"/>
    <w:pPr>
      <w:tabs>
        <w:tab w:val="center" w:pos="4536"/>
        <w:tab w:val="right" w:pos="9072"/>
      </w:tabs>
    </w:pPr>
  </w:style>
  <w:style w:type="character" w:styleId="Hyperlnk">
    <w:name w:val="Hyperlink"/>
    <w:basedOn w:val="Standardstycketeckensnitt"/>
    <w:semiHidden/>
    <w:rsid w:val="00EC13DB"/>
    <w:rPr>
      <w:color w:val="0000FF"/>
      <w:u w:val="single"/>
    </w:rPr>
  </w:style>
  <w:style w:type="paragraph" w:styleId="Brdtext">
    <w:name w:val="Body Text"/>
    <w:basedOn w:val="Normal"/>
    <w:link w:val="BrdtextChar"/>
    <w:uiPriority w:val="99"/>
    <w:semiHidden/>
    <w:unhideWhenUsed/>
    <w:rsid w:val="00796F8F"/>
    <w:pPr>
      <w:spacing w:after="120"/>
    </w:pPr>
  </w:style>
  <w:style w:type="character" w:customStyle="1" w:styleId="BrdtextChar">
    <w:name w:val="Brödtext Char"/>
    <w:basedOn w:val="Standardstycketeckensnitt"/>
    <w:link w:val="Brdtext"/>
    <w:uiPriority w:val="99"/>
    <w:semiHidden/>
    <w:rsid w:val="00796F8F"/>
  </w:style>
  <w:style w:type="paragraph" w:styleId="Rubrik">
    <w:name w:val="Title"/>
    <w:basedOn w:val="Normal"/>
    <w:link w:val="RubrikChar"/>
    <w:qFormat/>
    <w:rsid w:val="00796F8F"/>
    <w:pPr>
      <w:jc w:val="center"/>
    </w:pPr>
    <w:rPr>
      <w:sz w:val="28"/>
    </w:rPr>
  </w:style>
  <w:style w:type="character" w:customStyle="1" w:styleId="RubrikChar">
    <w:name w:val="Rubrik Char"/>
    <w:basedOn w:val="Standardstycketeckensnitt"/>
    <w:link w:val="Rubrik"/>
    <w:rsid w:val="00796F8F"/>
    <w:rPr>
      <w:sz w:val="28"/>
    </w:rPr>
  </w:style>
  <w:style w:type="character" w:customStyle="1" w:styleId="SidhuvudChar">
    <w:name w:val="Sidhuvud Char"/>
    <w:basedOn w:val="Standardstycketeckensnitt"/>
    <w:link w:val="Sidhuvud"/>
    <w:semiHidden/>
    <w:rsid w:val="00796F8F"/>
  </w:style>
  <w:style w:type="character" w:customStyle="1" w:styleId="SidfotChar">
    <w:name w:val="Sidfot Char"/>
    <w:basedOn w:val="Standardstycketeckensnitt"/>
    <w:link w:val="Sidfot"/>
    <w:semiHidden/>
    <w:rsid w:val="00796F8F"/>
  </w:style>
  <w:style w:type="paragraph" w:styleId="Ballongtext">
    <w:name w:val="Balloon Text"/>
    <w:basedOn w:val="Normal"/>
    <w:link w:val="BallongtextChar"/>
    <w:uiPriority w:val="99"/>
    <w:semiHidden/>
    <w:unhideWhenUsed/>
    <w:rsid w:val="00644C38"/>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C38"/>
    <w:rPr>
      <w:rFonts w:ascii="Tahoma" w:hAnsi="Tahoma" w:cs="Tahoma"/>
      <w:sz w:val="16"/>
      <w:szCs w:val="16"/>
    </w:rPr>
  </w:style>
  <w:style w:type="character" w:customStyle="1" w:styleId="Rubrik2Char">
    <w:name w:val="Rubrik 2 Char"/>
    <w:basedOn w:val="Standardstycketeckensnitt"/>
    <w:link w:val="Rubrik2"/>
    <w:rsid w:val="00272D5F"/>
    <w:rPr>
      <w:rFonts w:ascii="Arial Narrow" w:hAnsi="Arial Narrow"/>
      <w:b/>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1406</Words>
  <Characters>7453</Characters>
  <Application>Microsoft Office Word</Application>
  <DocSecurity>0</DocSecurity>
  <Lines>62</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Nedsättning av aktiekapital</vt:lpstr>
      <vt:lpstr>Nedsättning av aktiekapital</vt:lpstr>
    </vt:vector>
  </TitlesOfParts>
  <Company>Aktiebolagstjänst</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Nedsättning av aktiekapital</dc:title>
  <dc:creator>Anne Ahola</dc:creator>
  <cp:lastModifiedBy>Sara Törnqvist</cp:lastModifiedBy>
  <cp:revision>20</cp:revision>
  <cp:lastPrinted>2005-03-17T15:35:00Z</cp:lastPrinted>
  <dcterms:created xsi:type="dcterms:W3CDTF">2011-02-03T09:09:00Z</dcterms:created>
  <dcterms:modified xsi:type="dcterms:W3CDTF">2011-03-02T14:54:00Z</dcterms:modified>
</cp:coreProperties>
</file>